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煤炭使用比重</w:t>
            </w:r>
            <w:r w:rsidR="004A6D81"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004A6D81" w:rsidRPr="00866DA7">
              <w:rPr>
                <w:rFonts w:ascii="Times New Roman" w:hAnsi="Times New Roman" w:cs="Times New Roman"/>
                <w:szCs w:val="21"/>
              </w:rPr>
              <w:t>/%</w:t>
            </w:r>
          </w:p>
        </w:tc>
        <w:tc>
          <w:tcPr>
            <w:tcW w:w="1065" w:type="dxa"/>
            <w:tcBorders>
              <w:left w:val="nil"/>
              <w:bottom w:val="single" w:sz="4" w:space="0" w:color="auto"/>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煤炭生产增长</w:t>
            </w:r>
            <w:r w:rsidR="004A6D81" w:rsidRPr="00866DA7">
              <w:rPr>
                <w:rFonts w:ascii="Times New Roman" w:hAnsi="Times New Roman" w:cs="Times New Roman"/>
                <w:szCs w:val="21"/>
              </w:rPr>
              <w:t>/%</w:t>
            </w:r>
          </w:p>
        </w:tc>
      </w:tr>
      <w:tr w:rsidR="00ED2F50" w:rsidTr="003C2933">
        <w:tc>
          <w:tcPr>
            <w:tcW w:w="1065" w:type="dxa"/>
            <w:tcBorders>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67</w:t>
            </w:r>
            <w:r w:rsidR="004A6D81" w:rsidRPr="00866DA7">
              <w:rPr>
                <w:rFonts w:ascii="Times New Roman" w:hAnsi="Times New Roman" w:cs="Times New Roman"/>
                <w:szCs w:val="21"/>
              </w:rPr>
              <w:t>.0</w:t>
            </w:r>
          </w:p>
        </w:tc>
        <w:tc>
          <w:tcPr>
            <w:tcW w:w="1065" w:type="dxa"/>
            <w:tcBorders>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1.2</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-2.6</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-2</w:t>
            </w:r>
            <w:r w:rsidR="004A6D81" w:rsidRPr="00866DA7">
              <w:rPr>
                <w:rFonts w:ascii="Times New Roman" w:eastAsia="宋体" w:hAnsi="Times New Roman" w:cs="Times New Roman"/>
                <w:szCs w:val="21"/>
              </w:rPr>
              <w:t>.0</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-7.9</w:t>
            </w:r>
          </w:p>
        </w:tc>
      </w:tr>
      <w:tr w:rsidR="00ED2F50" w:rsidTr="003C2933">
        <w:tc>
          <w:tcPr>
            <w:tcW w:w="1065" w:type="dxa"/>
            <w:tcBorders>
              <w:top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5039628"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AF7F35"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工业分析、</w:t>
                              </w:r>
                            </w:p>
                            <w:p w:rsidR="00AF7F35" w:rsidRDefault="00AF7F35" w:rsidP="00704E28">
                              <w:pPr>
                                <w:ind w:firstLineChars="50" w:firstLine="105"/>
                              </w:pPr>
                              <w:r>
                                <w:rPr>
                                  <w:rFonts w:hint="eastAsia"/>
                                </w:rPr>
                                <w:t>元素分析</w:t>
                              </w:r>
                            </w:p>
                            <w:p w:rsidR="00AF7F35" w:rsidRDefault="00AF7F35" w:rsidP="008E4B47"/>
                            <w:p w:rsidR="00AF7F35" w:rsidRDefault="00AF7F35"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分子力学、动力学模拟</w:t>
                              </w:r>
                            </w:p>
                            <w:p w:rsidR="00AF7F35" w:rsidRDefault="00AF7F35" w:rsidP="008E4B47">
                              <w:pPr>
                                <w:jc w:val="center"/>
                              </w:pPr>
                            </w:p>
                            <w:p w:rsidR="00AF7F35" w:rsidRDefault="00AF7F35" w:rsidP="008E4B47">
                              <w:pPr>
                                <w:jc w:val="center"/>
                              </w:pPr>
                            </w:p>
                            <w:p w:rsidR="00AF7F35" w:rsidRDefault="00AF7F35"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热解产物分析</w:t>
                              </w:r>
                            </w:p>
                            <w:p w:rsidR="00AF7F35" w:rsidRDefault="00AF7F35" w:rsidP="008E4B47">
                              <w:pPr>
                                <w:jc w:val="center"/>
                              </w:pPr>
                            </w:p>
                            <w:p w:rsidR="00AF7F35" w:rsidRDefault="00AF7F35" w:rsidP="008E4B47">
                              <w:pPr>
                                <w:jc w:val="center"/>
                              </w:pPr>
                            </w:p>
                            <w:p w:rsidR="00AF7F35" w:rsidRDefault="00AF7F35"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Pr="00704E28" w:rsidRDefault="00AF7F35"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AF7F35" w:rsidRDefault="00AF7F35" w:rsidP="003B62F3">
                              <w:pPr>
                                <w:pStyle w:val="a8"/>
                                <w:spacing w:before="0" w:beforeAutospacing="0" w:after="0" w:afterAutospacing="0"/>
                                <w:jc w:val="center"/>
                              </w:pPr>
                              <w:r>
                                <w:rPr>
                                  <w:rFonts w:ascii="Calibri" w:cs="Times New Roman" w:hint="eastAsia"/>
                                  <w:kern w:val="2"/>
                                  <w:sz w:val="21"/>
                                  <w:szCs w:val="21"/>
                                </w:rPr>
                                <w:t>下的热解模拟</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AF63E1">
                              <w:pPr>
                                <w:pStyle w:val="a8"/>
                                <w:spacing w:before="0" w:beforeAutospacing="0" w:after="0" w:afterAutospacing="0"/>
                                <w:jc w:val="center"/>
                              </w:pPr>
                              <w:r>
                                <w:rPr>
                                  <w:rFonts w:ascii="Calibri" w:cs="Times New Roman" w:hint="eastAsia"/>
                                  <w:kern w:val="2"/>
                                  <w:sz w:val="21"/>
                                  <w:szCs w:val="21"/>
                                </w:rPr>
                                <w:t>系统能量变化规律</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7F35" w:rsidRDefault="00AF7F35" w:rsidP="00AF63E1">
                              <w:pPr>
                                <w:pStyle w:val="a8"/>
                                <w:spacing w:before="0" w:beforeAutospacing="0" w:after="0" w:afterAutospacing="0"/>
                                <w:jc w:val="center"/>
                              </w:pPr>
                              <w:r>
                                <w:rPr>
                                  <w:rFonts w:ascii="Calibri" w:cs="Times New Roman" w:hint="eastAsia"/>
                                  <w:kern w:val="2"/>
                                  <w:sz w:val="21"/>
                                  <w:szCs w:val="21"/>
                                </w:rPr>
                                <w:t>失重特征</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AF7F35" w:rsidRPr="00704E28" w:rsidRDefault="00AF7F35"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AF7F35" w:rsidRDefault="00AF7F35" w:rsidP="008E4B47">
                        <w:pPr>
                          <w:jc w:val="center"/>
                        </w:pPr>
                        <w:r>
                          <w:rPr>
                            <w:rFonts w:hint="eastAsia"/>
                          </w:rPr>
                          <w:t>工业分析、</w:t>
                        </w:r>
                      </w:p>
                      <w:p w:rsidR="00AF7F35" w:rsidRDefault="00AF7F35" w:rsidP="00704E28">
                        <w:pPr>
                          <w:ind w:firstLineChars="50" w:firstLine="105"/>
                        </w:pPr>
                        <w:r>
                          <w:rPr>
                            <w:rFonts w:hint="eastAsia"/>
                          </w:rPr>
                          <w:t>元素分析</w:t>
                        </w:r>
                      </w:p>
                      <w:p w:rsidR="00AF7F35" w:rsidRDefault="00AF7F35" w:rsidP="008E4B47"/>
                      <w:p w:rsidR="00AF7F35" w:rsidRDefault="00AF7F35"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AF7F35" w:rsidRPr="00704E28" w:rsidRDefault="00AF7F35"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AF7F35" w:rsidRDefault="00AF7F35"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AF7F35" w:rsidRDefault="00AF7F35" w:rsidP="008E4B47">
                        <w:pPr>
                          <w:jc w:val="center"/>
                        </w:pPr>
                        <w:r>
                          <w:rPr>
                            <w:rFonts w:hint="eastAsia"/>
                          </w:rPr>
                          <w:t>分子力学、动力学模拟</w:t>
                        </w:r>
                      </w:p>
                      <w:p w:rsidR="00AF7F35" w:rsidRDefault="00AF7F35" w:rsidP="008E4B47">
                        <w:pPr>
                          <w:jc w:val="center"/>
                        </w:pPr>
                      </w:p>
                      <w:p w:rsidR="00AF7F35" w:rsidRDefault="00AF7F35" w:rsidP="008E4B47">
                        <w:pPr>
                          <w:jc w:val="center"/>
                        </w:pPr>
                      </w:p>
                      <w:p w:rsidR="00AF7F35" w:rsidRDefault="00AF7F35"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AF7F35" w:rsidRDefault="00AF7F35"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AF7F35" w:rsidRDefault="00AF7F35"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AF7F35" w:rsidRDefault="00AF7F35" w:rsidP="008E4B47">
                        <w:pPr>
                          <w:jc w:val="center"/>
                        </w:pPr>
                        <w:r>
                          <w:rPr>
                            <w:rFonts w:hint="eastAsia"/>
                          </w:rPr>
                          <w:t>热解产物分析</w:t>
                        </w:r>
                      </w:p>
                      <w:p w:rsidR="00AF7F35" w:rsidRDefault="00AF7F35" w:rsidP="008E4B47">
                        <w:pPr>
                          <w:jc w:val="center"/>
                        </w:pPr>
                      </w:p>
                      <w:p w:rsidR="00AF7F35" w:rsidRDefault="00AF7F35" w:rsidP="008E4B47">
                        <w:pPr>
                          <w:jc w:val="center"/>
                        </w:pPr>
                      </w:p>
                      <w:p w:rsidR="00AF7F35" w:rsidRDefault="00AF7F35"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AF7F35" w:rsidRDefault="00AF7F35"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AF7F35" w:rsidRPr="00704E28" w:rsidRDefault="00AF7F35"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AF7F35" w:rsidRPr="00704E28" w:rsidRDefault="00AF7F35"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AF7F35" w:rsidRDefault="00AF7F35"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AF7F35" w:rsidRDefault="00AF7F35"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AF7F35" w:rsidRDefault="00AF7F35" w:rsidP="003B62F3">
                        <w:pPr>
                          <w:pStyle w:val="a8"/>
                          <w:spacing w:before="0" w:beforeAutospacing="0" w:after="0" w:afterAutospacing="0"/>
                          <w:jc w:val="center"/>
                        </w:pPr>
                        <w:r>
                          <w:rPr>
                            <w:rFonts w:ascii="Calibri" w:cs="Times New Roman" w:hint="eastAsia"/>
                            <w:kern w:val="2"/>
                            <w:sz w:val="21"/>
                            <w:szCs w:val="21"/>
                          </w:rPr>
                          <w:t>下的热解模拟</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AF7F35" w:rsidRDefault="00AF7F35"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hAnsi="Calibri" w:cs="Times New Roman"/>
                            <w:kern w:val="2"/>
                            <w:sz w:val="21"/>
                            <w:szCs w:val="21"/>
                          </w:rPr>
                          <w:t> </w:t>
                        </w:r>
                      </w:p>
                      <w:p w:rsidR="00AF7F35" w:rsidRDefault="00AF7F35"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AF7F35" w:rsidRDefault="00AF7F35" w:rsidP="00AF63E1">
                        <w:pPr>
                          <w:pStyle w:val="a8"/>
                          <w:spacing w:before="0" w:beforeAutospacing="0" w:after="0" w:afterAutospacing="0"/>
                          <w:jc w:val="center"/>
                        </w:pPr>
                        <w:r>
                          <w:rPr>
                            <w:rFonts w:ascii="Calibri" w:cs="Times New Roman" w:hint="eastAsia"/>
                            <w:kern w:val="2"/>
                            <w:sz w:val="21"/>
                            <w:szCs w:val="21"/>
                          </w:rPr>
                          <w:t>系统能量变化规律</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AF7F35" w:rsidRDefault="00AF7F35" w:rsidP="00AF63E1">
                        <w:pPr>
                          <w:pStyle w:val="a8"/>
                          <w:spacing w:before="0" w:beforeAutospacing="0" w:after="0" w:afterAutospacing="0"/>
                          <w:jc w:val="center"/>
                        </w:pPr>
                        <w:r>
                          <w:rPr>
                            <w:rFonts w:ascii="Calibri" w:cs="Times New Roman" w:hint="eastAsia"/>
                            <w:kern w:val="2"/>
                            <w:sz w:val="21"/>
                            <w:szCs w:val="21"/>
                          </w:rPr>
                          <w:t>失重特征</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hAnsi="Calibri" w:cs="Times New Roman"/>
                            <w:kern w:val="2"/>
                            <w:sz w:val="21"/>
                            <w:szCs w:val="21"/>
                          </w:rPr>
                          <w:t> </w:t>
                        </w:r>
                      </w:p>
                      <w:p w:rsidR="00AF7F35" w:rsidRDefault="00AF7F35"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5039629"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0001517D">
        <w:rPr>
          <w:rFonts w:ascii="Times New Roman" w:hAnsi="Times New Roman" w:cs="Times New Roman" w:hint="eastAsia"/>
          <w:sz w:val="24"/>
          <w:szCs w:val="24"/>
        </w:rPr>
        <w:t>，</w:t>
      </w:r>
      <w:proofErr w:type="gramStart"/>
      <w:r w:rsidR="0001517D" w:rsidRPr="0001517D">
        <w:rPr>
          <w:rFonts w:ascii="Times New Roman" w:hAnsi="Times New Roman" w:cs="Times New Roman"/>
          <w:sz w:val="24"/>
          <w:szCs w:val="24"/>
        </w:rPr>
        <w:t>铜靶对应</w:t>
      </w:r>
      <w:proofErr w:type="gramEnd"/>
      <w:r w:rsidR="0001517D" w:rsidRPr="0001517D">
        <w:rPr>
          <w:rFonts w:ascii="Times New Roman" w:hAnsi="Times New Roman" w:cs="Times New Roman"/>
          <w:sz w:val="24"/>
          <w:szCs w:val="24"/>
        </w:rPr>
        <w:t>的</w:t>
      </w:r>
      <w:r w:rsidR="0001517D" w:rsidRPr="0001517D">
        <w:rPr>
          <w:rFonts w:ascii="Times New Roman" w:hAnsi="Times New Roman" w:cs="Times New Roman"/>
          <w:sz w:val="24"/>
          <w:szCs w:val="24"/>
        </w:rPr>
        <w:t>X</w:t>
      </w:r>
      <w:r w:rsidR="0001517D" w:rsidRPr="0001517D">
        <w:rPr>
          <w:rFonts w:ascii="Times New Roman" w:hAnsi="Times New Roman" w:cs="Times New Roman"/>
          <w:sz w:val="24"/>
          <w:szCs w:val="24"/>
        </w:rPr>
        <w:t>射线波长为</w:t>
      </w:r>
      <w:r w:rsidR="0001517D"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5039630"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5039631"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5039632"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5039633"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5039634"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5039635"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5039636"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5039637"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w:t>
      </w:r>
      <w:proofErr w:type="gramStart"/>
      <w:r w:rsidR="00377091"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proofErr w:type="gramStart"/>
      <w:r w:rsidR="00377091" w:rsidRPr="001C0BFA">
        <w:rPr>
          <w:rFonts w:ascii="Times New Roman" w:hAnsi="Times New Roman" w:cs="Times New Roman"/>
          <w:sz w:val="24"/>
          <w:shd w:val="clear" w:color="auto" w:fill="FFFFFF"/>
        </w:rPr>
        <w:t>峰分峰拟合</w:t>
      </w:r>
      <w:proofErr w:type="gramEnd"/>
      <w:r w:rsidR="00377091" w:rsidRPr="001C0BFA">
        <w:rPr>
          <w:rFonts w:ascii="Times New Roman" w:hAnsi="Times New Roman" w:cs="Times New Roman"/>
          <w:sz w:val="24"/>
          <w:shd w:val="clear" w:color="auto" w:fill="FFFFFF"/>
        </w:rPr>
        <w:t>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w:t>
      </w:r>
      <w:proofErr w:type="gramStart"/>
      <w:r w:rsidR="00377091" w:rsidRPr="001C0BFA">
        <w:rPr>
          <w:rFonts w:ascii="Times New Roman" w:hAnsi="Times New Roman" w:cs="Times New Roman"/>
          <w:sz w:val="24"/>
          <w:shd w:val="clear" w:color="auto" w:fill="FFFFFF"/>
        </w:rPr>
        <w:t>分峰参数</w:t>
      </w:r>
      <w:proofErr w:type="gramEnd"/>
      <w:r w:rsidR="00377091" w:rsidRPr="001C0BFA">
        <w:rPr>
          <w:rFonts w:ascii="Times New Roman" w:hAnsi="Times New Roman" w:cs="Times New Roman"/>
          <w:sz w:val="24"/>
          <w:shd w:val="clear" w:color="auto" w:fill="FFFFFF"/>
        </w:rPr>
        <w:t>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AF7F35" w:rsidRDefault="00AF7F35"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AF7F35" w:rsidRDefault="00AF7F35"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5039638"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AF7F35" w:rsidRDefault="00AF7F35"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AF7F35" w:rsidRDefault="00AF7F35"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5039639"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5039640"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5039641"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5039642"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5039643"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5039644"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5039645"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5039646"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5039647"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5039648"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5039649"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5039650"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5039651"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sidR="001C22AC">
        <w:rPr>
          <w:rFonts w:ascii="Times New Roman" w:hAnsi="Times New Roman" w:cs="Times New Roman"/>
          <w:sz w:val="24"/>
          <w:szCs w:val="24"/>
        </w:rPr>
        <w:t>揭示</w:t>
      </w:r>
      <w:r w:rsidR="001C22AC">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w:t>
      </w:r>
      <w:r w:rsidR="00936031" w:rsidRPr="00FE2334">
        <w:rPr>
          <w:rFonts w:ascii="Times New Roman" w:hAnsi="Times New Roman" w:cs="Times New Roman"/>
          <w:sz w:val="24"/>
          <w:szCs w:val="24"/>
        </w:rPr>
        <w:t>Forcite</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Amorphous Cell</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VAMP</w:t>
      </w:r>
      <w:r w:rsidR="00936031" w:rsidRPr="000141C8">
        <w:rPr>
          <w:rFonts w:ascii="Times New Roman" w:hAnsi="Times New Roman" w:cs="Times New Roman"/>
          <w:sz w:val="24"/>
          <w:szCs w:val="24"/>
        </w:rPr>
        <w:t>模块</w:t>
      </w:r>
      <w:r w:rsidR="000D6E5B">
        <w:rPr>
          <w:rFonts w:ascii="Times New Roman" w:hAnsi="Times New Roman" w:cs="Times New Roman" w:hint="eastAsia"/>
          <w:sz w:val="24"/>
          <w:szCs w:val="24"/>
        </w:rPr>
        <w:t>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proofErr w:type="gramStart"/>
      <w:r w:rsidR="00F735DB">
        <w:rPr>
          <w:rFonts w:ascii="Times New Roman" w:hAnsi="Times New Roman" w:cs="Times New Roman" w:hint="eastAsia"/>
          <w:sz w:val="24"/>
          <w:szCs w:val="24"/>
        </w:rPr>
        <w:t>至式</w:t>
      </w:r>
      <w:proofErr w:type="gramEnd"/>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936031">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5039652" r:id="rId72"/>
        </w:object>
      </w:r>
      <w:r w:rsidR="00936031">
        <w:rPr>
          <w:rFonts w:hint="eastAsia"/>
          <w:position w:val="-30"/>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5039653" r:id="rId74"/>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5039654" r:id="rId76"/>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5039655" r:id="rId78"/>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1B4C34" w:rsidRDefault="00E86466" w:rsidP="00FE233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2334">
        <w:rPr>
          <w:rFonts w:ascii="Times New Roman" w:hAnsi="Times New Roman" w:cs="Times New Roman"/>
          <w:sz w:val="24"/>
          <w:szCs w:val="24"/>
        </w:rPr>
        <w:t>Amorphous Cell</w:t>
      </w:r>
      <w:r w:rsidR="00D30A3C" w:rsidRPr="00FE2334">
        <w:rPr>
          <w:rFonts w:ascii="Times New Roman" w:hAnsi="Times New Roman" w:cs="Times New Roman"/>
          <w:sz w:val="24"/>
          <w:szCs w:val="24"/>
        </w:rPr>
        <w:t>模块：</w:t>
      </w:r>
      <w:r w:rsidR="001B4C34" w:rsidRPr="008B292A">
        <w:rPr>
          <w:rFonts w:ascii="Times New Roman" w:hAnsi="Times New Roman" w:cs="Times New Roman" w:hint="eastAsia"/>
          <w:color w:val="000000"/>
          <w:sz w:val="24"/>
          <w:szCs w:val="24"/>
        </w:rPr>
        <w:t>此模块</w:t>
      </w:r>
      <w:r w:rsidR="008B292A" w:rsidRPr="008B292A">
        <w:rPr>
          <w:rFonts w:ascii="Times New Roman" w:hAnsi="Times New Roman" w:cs="Times New Roman" w:hint="eastAsia"/>
          <w:color w:val="000000"/>
          <w:sz w:val="24"/>
          <w:szCs w:val="24"/>
        </w:rPr>
        <w:t>为</w:t>
      </w:r>
      <w:r w:rsidR="008B292A" w:rsidRPr="008B292A">
        <w:rPr>
          <w:rFonts w:ascii="Times New Roman" w:hAnsi="Times New Roman" w:cs="Times New Roman"/>
          <w:color w:val="000000"/>
          <w:sz w:val="24"/>
          <w:szCs w:val="24"/>
        </w:rPr>
        <w:t>建立</w:t>
      </w:r>
      <w:r w:rsidR="008B292A" w:rsidRPr="008B292A">
        <w:rPr>
          <w:rFonts w:ascii="Times New Roman" w:hAnsi="Times New Roman" w:cs="Times New Roman" w:hint="eastAsia"/>
          <w:color w:val="000000"/>
          <w:sz w:val="24"/>
          <w:szCs w:val="24"/>
        </w:rPr>
        <w:t>在</w:t>
      </w:r>
      <w:r w:rsidR="008B292A" w:rsidRPr="008B292A">
        <w:rPr>
          <w:rFonts w:ascii="Times New Roman" w:hAnsi="Times New Roman" w:cs="Times New Roman"/>
          <w:color w:val="000000"/>
          <w:sz w:val="24"/>
          <w:szCs w:val="24"/>
        </w:rPr>
        <w:t>复杂无定</w:t>
      </w:r>
      <w:r w:rsidR="008B292A" w:rsidRPr="008B292A">
        <w:rPr>
          <w:rFonts w:ascii="Times New Roman" w:hAnsi="Times New Roman" w:cs="Times New Roman" w:hint="eastAsia"/>
          <w:color w:val="000000"/>
          <w:sz w:val="24"/>
          <w:szCs w:val="24"/>
        </w:rPr>
        <w:t>相</w:t>
      </w:r>
      <w:r w:rsidR="008B292A" w:rsidRPr="008B292A">
        <w:rPr>
          <w:rFonts w:ascii="Times New Roman" w:hAnsi="Times New Roman" w:cs="Times New Roman"/>
          <w:color w:val="000000"/>
          <w:sz w:val="24"/>
          <w:szCs w:val="24"/>
        </w:rPr>
        <w:t>系统</w:t>
      </w:r>
      <w:r w:rsidR="008B292A" w:rsidRPr="008B292A">
        <w:rPr>
          <w:rFonts w:ascii="Times New Roman" w:hAnsi="Times New Roman" w:cs="Times New Roman" w:hint="eastAsia"/>
          <w:color w:val="000000"/>
          <w:sz w:val="24"/>
          <w:szCs w:val="24"/>
        </w:rPr>
        <w:t>的</w:t>
      </w:r>
      <w:r w:rsidR="008B292A" w:rsidRPr="008B292A">
        <w:rPr>
          <w:rFonts w:ascii="Times New Roman" w:hAnsi="Times New Roman" w:cs="Times New Roman"/>
          <w:color w:val="000000"/>
          <w:sz w:val="24"/>
          <w:szCs w:val="24"/>
        </w:rPr>
        <w:t>代表性模型并</w:t>
      </w:r>
      <w:r w:rsidR="008B292A" w:rsidRPr="008B292A">
        <w:rPr>
          <w:rFonts w:ascii="Times New Roman" w:hAnsi="Times New Roman" w:cs="Times New Roman" w:hint="eastAsia"/>
          <w:color w:val="000000"/>
          <w:sz w:val="24"/>
          <w:szCs w:val="24"/>
        </w:rPr>
        <w:t>可</w:t>
      </w:r>
      <w:r w:rsidR="008B292A" w:rsidRPr="008B292A">
        <w:rPr>
          <w:rFonts w:ascii="Times New Roman" w:hAnsi="Times New Roman" w:cs="Times New Roman"/>
          <w:color w:val="000000"/>
          <w:sz w:val="24"/>
          <w:szCs w:val="24"/>
        </w:rPr>
        <w:t>预测</w:t>
      </w:r>
      <w:r w:rsidR="008B292A" w:rsidRPr="008B292A">
        <w:rPr>
          <w:rFonts w:ascii="Times New Roman" w:hAnsi="Times New Roman" w:cs="Times New Roman" w:hint="eastAsia"/>
          <w:color w:val="000000"/>
          <w:sz w:val="24"/>
          <w:szCs w:val="24"/>
        </w:rPr>
        <w:t>其</w:t>
      </w:r>
      <w:r w:rsidR="008B292A" w:rsidRPr="008B292A">
        <w:rPr>
          <w:rFonts w:ascii="Times New Roman" w:hAnsi="Times New Roman" w:cs="Times New Roman"/>
          <w:color w:val="000000"/>
          <w:sz w:val="24"/>
          <w:szCs w:val="24"/>
        </w:rPr>
        <w:t>主要性质的计算工具。</w:t>
      </w:r>
      <w:r w:rsidR="008B292A">
        <w:rPr>
          <w:rFonts w:ascii="Times New Roman" w:hAnsi="Times New Roman" w:cs="Times New Roman" w:hint="eastAsia"/>
          <w:color w:val="000000"/>
          <w:sz w:val="24"/>
          <w:szCs w:val="24"/>
        </w:rPr>
        <w:t>可以根据</w:t>
      </w:r>
      <w:r w:rsidR="008B292A" w:rsidRPr="00FE2334">
        <w:rPr>
          <w:rFonts w:ascii="Times New Roman" w:hAnsi="Times New Roman" w:cs="Times New Roman"/>
          <w:sz w:val="24"/>
          <w:szCs w:val="24"/>
        </w:rPr>
        <w:t>Amorphous Cell</w:t>
      </w:r>
      <w:r w:rsidR="008B292A" w:rsidRPr="00FE2334">
        <w:rPr>
          <w:rFonts w:ascii="Times New Roman" w:hAnsi="Times New Roman" w:cs="Times New Roman"/>
          <w:sz w:val="24"/>
          <w:szCs w:val="24"/>
        </w:rPr>
        <w:t>模块</w:t>
      </w:r>
      <w:r w:rsidR="008B292A">
        <w:rPr>
          <w:rFonts w:ascii="Times New Roman" w:hAnsi="Times New Roman" w:cs="Times New Roman" w:hint="eastAsia"/>
          <w:color w:val="000000"/>
          <w:sz w:val="24"/>
          <w:szCs w:val="24"/>
        </w:rPr>
        <w:t>预测并研究</w:t>
      </w:r>
      <w:r w:rsidR="008B292A" w:rsidRPr="00FE2334">
        <w:rPr>
          <w:rFonts w:ascii="Times New Roman" w:hAnsi="Times New Roman" w:cs="Times New Roman"/>
          <w:color w:val="FF0000"/>
          <w:sz w:val="24"/>
          <w:szCs w:val="24"/>
        </w:rPr>
        <w:t>内聚能密度、</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状态方程行为、</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链堆砌和局部</w:t>
      </w:r>
      <w:proofErr w:type="gramStart"/>
      <w:r w:rsidR="008B292A" w:rsidRPr="00FE2334">
        <w:rPr>
          <w:rFonts w:ascii="Times New Roman" w:hAnsi="Times New Roman" w:cs="Times New Roman"/>
          <w:color w:val="FF0000"/>
          <w:sz w:val="24"/>
          <w:szCs w:val="24"/>
        </w:rPr>
        <w:t>链运动</w:t>
      </w:r>
      <w:proofErr w:type="gramEnd"/>
      <w:r w:rsidR="008B292A">
        <w:rPr>
          <w:rFonts w:ascii="Times New Roman" w:hAnsi="Times New Roman" w:cs="Times New Roman" w:hint="eastAsia"/>
          <w:color w:val="FF0000"/>
          <w:sz w:val="24"/>
          <w:szCs w:val="24"/>
        </w:rPr>
        <w:t>在内的性质。</w:t>
      </w:r>
    </w:p>
    <w:p w:rsidR="001B4C34" w:rsidRDefault="001B4C34" w:rsidP="00FE2334">
      <w:pPr>
        <w:spacing w:line="360" w:lineRule="auto"/>
        <w:ind w:firstLineChars="200" w:firstLine="480"/>
        <w:rPr>
          <w:rFonts w:ascii="Times New Roman" w:hAnsi="Times New Roman" w:cs="Times New Roman"/>
          <w:sz w:val="24"/>
          <w:szCs w:val="24"/>
        </w:rPr>
      </w:pPr>
    </w:p>
    <w:p w:rsidR="00D30A3C" w:rsidRPr="00FE2334" w:rsidRDefault="001B4C34"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 xml:space="preserve">Amorphous Cell </w:t>
      </w:r>
      <w:r w:rsidR="00D30A3C"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状态方程行为、</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链堆砌和局部链运动。</w:t>
      </w:r>
      <w:r w:rsidR="00D30A3C" w:rsidRPr="00FE2334">
        <w:rPr>
          <w:rFonts w:ascii="Times New Roman" w:hAnsi="Times New Roman" w:cs="Times New Roman"/>
          <w:color w:val="FF0000"/>
          <w:sz w:val="24"/>
          <w:szCs w:val="24"/>
        </w:rPr>
        <w:t xml:space="preserve"> Amorphous Cell</w:t>
      </w:r>
      <w:r w:rsidR="00D30A3C" w:rsidRPr="00FE2334">
        <w:rPr>
          <w:rFonts w:ascii="Times New Roman" w:hAnsi="Times New Roman" w:cs="Times New Roman"/>
          <w:color w:val="FF0000"/>
          <w:sz w:val="24"/>
          <w:szCs w:val="24"/>
        </w:rPr>
        <w:t>创建结构采用的方法是基于很好建立的产生包含链分子的疏松无序系统包含真实平衡构象。其它的特点有建立包含小分子和高聚物任意比例混合的系统、产生有序向列相中间相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lastRenderedPageBreak/>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Default="00007616" w:rsidP="00007616">
      <w:pPr>
        <w:spacing w:line="360" w:lineRule="auto"/>
        <w:ind w:firstLineChars="200" w:firstLine="420"/>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F735DB" w:rsidRPr="00F735DB" w:rsidRDefault="00F735DB" w:rsidP="00F735DB">
      <w:pPr>
        <w:spacing w:line="360" w:lineRule="auto"/>
        <w:ind w:firstLineChars="200" w:firstLine="480"/>
        <w:rPr>
          <w:rFonts w:ascii="Times New Roman" w:hAnsi="Times New Roman" w:cs="Times New Roman"/>
          <w:sz w:val="24"/>
          <w:szCs w:val="24"/>
        </w:rPr>
      </w:pPr>
      <w:r w:rsidRPr="00F735DB">
        <w:rPr>
          <w:rFonts w:ascii="Times New Roman" w:hAnsi="Times New Roman" w:cs="Times New Roman" w:hint="eastAsia"/>
          <w:sz w:val="24"/>
          <w:szCs w:val="24"/>
        </w:rPr>
        <w:t>在非晶态电池中，输入分子的自由度（如位置、方向和任何扭转）被逐个赋值。首先分配所有</w:t>
      </w:r>
      <w:proofErr w:type="gramStart"/>
      <w:r w:rsidRPr="00F735DB">
        <w:rPr>
          <w:rFonts w:ascii="Times New Roman" w:hAnsi="Times New Roman" w:cs="Times New Roman" w:hint="eastAsia"/>
          <w:sz w:val="24"/>
          <w:szCs w:val="24"/>
        </w:rPr>
        <w:t>部件第</w:t>
      </w:r>
      <w:proofErr w:type="gramEnd"/>
      <w:r w:rsidRPr="00F735DB">
        <w:rPr>
          <w:rFonts w:ascii="Times New Roman" w:hAnsi="Times New Roman" w:cs="Times New Roman" w:hint="eastAsia"/>
          <w:sz w:val="24"/>
          <w:szCs w:val="24"/>
        </w:rPr>
        <w:t>一段的位置和方向，然后分配所有部件的第一个扭转，该扭转将定位第二段，依次穿过所有扭转，直到所有部件都已定位。</w:t>
      </w:r>
    </w:p>
    <w:p w:rsidR="00F735DB" w:rsidRPr="00F735DB" w:rsidRDefault="00F735DB" w:rsidP="00F735DB">
      <w:pPr>
        <w:spacing w:line="360" w:lineRule="auto"/>
        <w:ind w:firstLineChars="200" w:firstLine="480"/>
        <w:rPr>
          <w:rFonts w:ascii="Times New Roman" w:hAnsi="Times New Roman" w:cs="Times New Roman"/>
          <w:sz w:val="24"/>
          <w:szCs w:val="24"/>
        </w:rPr>
      </w:pPr>
    </w:p>
    <w:p w:rsidR="00F735DB" w:rsidRPr="00F735DB" w:rsidRDefault="00F735DB" w:rsidP="00F735DB">
      <w:pPr>
        <w:spacing w:line="360" w:lineRule="auto"/>
        <w:ind w:firstLineChars="200" w:firstLine="480"/>
        <w:rPr>
          <w:rFonts w:ascii="Times New Roman" w:hAnsi="Times New Roman" w:cs="Times New Roman"/>
          <w:sz w:val="24"/>
          <w:szCs w:val="24"/>
        </w:rPr>
      </w:pPr>
      <w:r w:rsidRPr="00F735DB">
        <w:rPr>
          <w:rFonts w:ascii="Times New Roman" w:hAnsi="Times New Roman" w:cs="Times New Roman" w:hint="eastAsia"/>
          <w:sz w:val="24"/>
          <w:szCs w:val="24"/>
        </w:rPr>
        <w:t>在分配一个新的位置、方向或扭转之前，非晶形单元将绘制出许多“候选”状态。每个候选人都将接受一系列的检查，例如相关的部分是否有密切的联系，和</w:t>
      </w:r>
      <w:r w:rsidRPr="00F735DB">
        <w:rPr>
          <w:rFonts w:ascii="Times New Roman" w:hAnsi="Times New Roman" w:cs="Times New Roman" w:hint="eastAsia"/>
          <w:sz w:val="24"/>
          <w:szCs w:val="24"/>
        </w:rPr>
        <w:t>/</w:t>
      </w:r>
      <w:r w:rsidRPr="00F735DB">
        <w:rPr>
          <w:rFonts w:ascii="Times New Roman" w:hAnsi="Times New Roman" w:cs="Times New Roman" w:hint="eastAsia"/>
          <w:sz w:val="24"/>
          <w:szCs w:val="24"/>
        </w:rPr>
        <w:t>或与系统中已经放置的部分（以及从一开始就存在的潜在框架）进行环戳。对于通过此检查的所有候选，将评估将相关段插入系统</w:t>
      </w:r>
      <w:r w:rsidRPr="00F735DB">
        <w:rPr>
          <w:rFonts w:ascii="Times New Roman" w:hAnsi="Times New Roman" w:cs="Times New Roman" w:hint="eastAsia"/>
          <w:sz w:val="24"/>
          <w:szCs w:val="24"/>
        </w:rPr>
        <w:t>EI</w:t>
      </w:r>
      <w:r w:rsidRPr="00F735DB">
        <w:rPr>
          <w:rFonts w:ascii="Times New Roman" w:hAnsi="Times New Roman" w:cs="Times New Roman" w:hint="eastAsia"/>
          <w:sz w:val="24"/>
          <w:szCs w:val="24"/>
        </w:rPr>
        <w:t>的能量。该能量是待放置段中原子与已指定位置段中所有原子之间所有非键相互作用的总和。</w:t>
      </w:r>
    </w:p>
    <w:p w:rsidR="00F735DB" w:rsidRPr="00F735DB" w:rsidRDefault="00F735DB" w:rsidP="00F735DB">
      <w:pPr>
        <w:spacing w:line="360" w:lineRule="auto"/>
        <w:ind w:firstLineChars="200" w:firstLine="480"/>
        <w:rPr>
          <w:rFonts w:ascii="Times New Roman" w:hAnsi="Times New Roman" w:cs="Times New Roman"/>
          <w:sz w:val="24"/>
          <w:szCs w:val="24"/>
        </w:rPr>
      </w:pPr>
    </w:p>
    <w:p w:rsidR="00F735DB" w:rsidRDefault="00F735DB" w:rsidP="00F735DB">
      <w:pPr>
        <w:spacing w:line="360" w:lineRule="auto"/>
        <w:ind w:firstLineChars="200" w:firstLine="480"/>
        <w:rPr>
          <w:rFonts w:ascii="Times New Roman" w:hAnsi="Times New Roman" w:cs="Times New Roman"/>
          <w:sz w:val="24"/>
          <w:szCs w:val="24"/>
        </w:rPr>
      </w:pPr>
      <w:r w:rsidRPr="00F735DB">
        <w:rPr>
          <w:rFonts w:ascii="Times New Roman" w:hAnsi="Times New Roman" w:cs="Times New Roman" w:hint="eastAsia"/>
          <w:sz w:val="24"/>
          <w:szCs w:val="24"/>
        </w:rPr>
        <w:t>在评估了有效候选</w:t>
      </w:r>
      <w:r w:rsidRPr="00F735DB">
        <w:rPr>
          <w:rFonts w:ascii="Times New Roman" w:hAnsi="Times New Roman" w:cs="Times New Roman" w:hint="eastAsia"/>
          <w:sz w:val="24"/>
          <w:szCs w:val="24"/>
        </w:rPr>
        <w:t>i</w:t>
      </w:r>
      <w:r w:rsidRPr="00F735DB">
        <w:rPr>
          <w:rFonts w:ascii="Times New Roman" w:hAnsi="Times New Roman" w:cs="Times New Roman" w:hint="eastAsia"/>
          <w:sz w:val="24"/>
          <w:szCs w:val="24"/>
        </w:rPr>
        <w:t>的所有假设插入的能量</w:t>
      </w:r>
      <w:r>
        <w:rPr>
          <w:rFonts w:ascii="Times New Roman" w:hAnsi="Times New Roman" w:cs="Times New Roman" w:hint="eastAsia"/>
          <w:sz w:val="24"/>
          <w:szCs w:val="24"/>
        </w:rPr>
        <w:t>E</w:t>
      </w:r>
      <w:r w:rsidRPr="00F735DB">
        <w:rPr>
          <w:rFonts w:ascii="Times New Roman" w:hAnsi="Times New Roman" w:cs="Times New Roman" w:hint="eastAsia"/>
          <w:sz w:val="24"/>
          <w:szCs w:val="24"/>
        </w:rPr>
        <w:t>i</w:t>
      </w:r>
      <w:r w:rsidRPr="00F735DB">
        <w:rPr>
          <w:rFonts w:ascii="Times New Roman" w:hAnsi="Times New Roman" w:cs="Times New Roman" w:hint="eastAsia"/>
          <w:sz w:val="24"/>
          <w:szCs w:val="24"/>
        </w:rPr>
        <w:t>后，计算出相关的</w:t>
      </w:r>
      <w:r w:rsidRPr="00F735DB">
        <w:rPr>
          <w:rFonts w:ascii="Times New Roman" w:hAnsi="Times New Roman" w:cs="Times New Roman" w:hint="eastAsia"/>
          <w:sz w:val="24"/>
          <w:szCs w:val="24"/>
        </w:rPr>
        <w:t>Boltzmann</w:t>
      </w:r>
      <w:r w:rsidRPr="00F735DB">
        <w:rPr>
          <w:rFonts w:ascii="Times New Roman" w:hAnsi="Times New Roman" w:cs="Times New Roman" w:hint="eastAsia"/>
          <w:sz w:val="24"/>
          <w:szCs w:val="24"/>
        </w:rPr>
        <w:t>权重</w:t>
      </w:r>
      <w:r>
        <w:rPr>
          <w:rFonts w:ascii="Times New Roman" w:hAnsi="Times New Roman" w:cs="Times New Roman" w:hint="eastAsia"/>
          <w:sz w:val="24"/>
          <w:szCs w:val="24"/>
        </w:rPr>
        <w:t>W</w:t>
      </w:r>
      <w:r w:rsidRPr="00F735DB">
        <w:rPr>
          <w:rFonts w:ascii="Times New Roman" w:hAnsi="Times New Roman" w:cs="Times New Roman" w:hint="eastAsia"/>
          <w:sz w:val="24"/>
          <w:szCs w:val="24"/>
        </w:rPr>
        <w:t>i</w:t>
      </w:r>
      <w:r w:rsidRPr="00F735DB">
        <w:rPr>
          <w:rFonts w:ascii="Times New Roman" w:hAnsi="Times New Roman" w:cs="Times New Roman" w:hint="eastAsia"/>
          <w:sz w:val="24"/>
          <w:szCs w:val="24"/>
        </w:rPr>
        <w:t>，定义如下：</w:t>
      </w:r>
    </w:p>
    <w:p w:rsidR="00F735DB" w:rsidRDefault="00AF7F35" w:rsidP="00F735DB">
      <w:pPr>
        <w:spacing w:line="360" w:lineRule="auto"/>
        <w:ind w:firstLineChars="200" w:firstLine="420"/>
        <w:rPr>
          <w:rFonts w:hint="eastAsia"/>
        </w:rPr>
      </w:pPr>
      <w:r w:rsidRPr="00AF7F35">
        <w:rPr>
          <w:position w:val="-28"/>
        </w:rPr>
        <w:object w:dxaOrig="1579" w:dyaOrig="660">
          <v:shape id="_x0000_i1073" type="#_x0000_t75" style="width:79.1pt;height:33.25pt" o:ole="">
            <v:imagedata r:id="rId79" o:title=""/>
          </v:shape>
          <o:OLEObject Type="Embed" ProgID="Equation.DSMT4" ShapeID="_x0000_i1073" DrawAspect="Content" ObjectID="_1615039656" r:id="rId80"/>
        </w:object>
      </w:r>
    </w:p>
    <w:p w:rsidR="00AF7F35" w:rsidRDefault="00AF7F35" w:rsidP="00AF7F35">
      <w:pPr>
        <w:spacing w:line="360" w:lineRule="auto"/>
        <w:ind w:firstLineChars="200" w:firstLine="420"/>
        <w:rPr>
          <w:rFonts w:hint="eastAsia"/>
        </w:rPr>
      </w:pPr>
      <w:r>
        <w:rPr>
          <w:rFonts w:hint="eastAsia"/>
        </w:rPr>
        <w:t>式中</w:t>
      </w:r>
      <w:r>
        <w:rPr>
          <w:rFonts w:hint="eastAsia"/>
        </w:rPr>
        <w:t>kb</w:t>
      </w:r>
      <w:r>
        <w:rPr>
          <w:rFonts w:hint="eastAsia"/>
        </w:rPr>
        <w:t>是玻尔兹曼常数，</w:t>
      </w:r>
      <w:r>
        <w:rPr>
          <w:rFonts w:hint="eastAsia"/>
        </w:rPr>
        <w:t>t</w:t>
      </w:r>
      <w:r>
        <w:rPr>
          <w:rFonts w:hint="eastAsia"/>
        </w:rPr>
        <w:t>是绝对温度。插入能量越高，</w:t>
      </w:r>
      <w:r>
        <w:rPr>
          <w:rFonts w:hint="eastAsia"/>
        </w:rPr>
        <w:t>ei</w:t>
      </w:r>
      <w:r>
        <w:rPr>
          <w:rFonts w:hint="eastAsia"/>
        </w:rPr>
        <w:t>，玻尔兹曼重量越低。</w:t>
      </w:r>
    </w:p>
    <w:p w:rsidR="00AF7F35" w:rsidRDefault="00AF7F35" w:rsidP="00AF7F35">
      <w:pPr>
        <w:spacing w:line="360" w:lineRule="auto"/>
        <w:ind w:firstLineChars="200" w:firstLine="420"/>
      </w:pPr>
    </w:p>
    <w:p w:rsidR="00AF7F35" w:rsidRDefault="00AF7F35" w:rsidP="00AF7F35">
      <w:pPr>
        <w:spacing w:line="360" w:lineRule="auto"/>
        <w:ind w:firstLineChars="200" w:firstLine="420"/>
      </w:pPr>
      <w:r>
        <w:rPr>
          <w:rFonts w:hint="eastAsia"/>
        </w:rPr>
        <w:t>候选</w:t>
      </w:r>
      <w:r>
        <w:rPr>
          <w:rFonts w:hint="eastAsia"/>
        </w:rPr>
        <w:t>Pi</w:t>
      </w:r>
      <w:r>
        <w:rPr>
          <w:rFonts w:hint="eastAsia"/>
        </w:rPr>
        <w:t>的概率如下：将单个权重除以所有权重之和：</w:t>
      </w:r>
    </w:p>
    <w:p w:rsidR="00F735DB" w:rsidRDefault="00AF7F35" w:rsidP="00F735DB">
      <w:pPr>
        <w:spacing w:line="360" w:lineRule="auto"/>
        <w:ind w:firstLineChars="200" w:firstLine="420"/>
        <w:rPr>
          <w:rFonts w:hint="eastAsia"/>
        </w:rPr>
      </w:pPr>
      <w:r w:rsidRPr="00AF7F35">
        <w:rPr>
          <w:position w:val="-38"/>
        </w:rPr>
        <w:object w:dxaOrig="1240" w:dyaOrig="760">
          <v:shape id="_x0000_i1074" type="#_x0000_t75" style="width:62.1pt;height:38.3pt" o:ole="">
            <v:imagedata r:id="rId81" o:title=""/>
          </v:shape>
          <o:OLEObject Type="Embed" ProgID="Equation.DSMT4" ShapeID="_x0000_i1074" DrawAspect="Content" ObjectID="_1615039657" r:id="rId82"/>
        </w:object>
      </w:r>
    </w:p>
    <w:p w:rsidR="00AF7F35" w:rsidRDefault="00AF7F35" w:rsidP="00AF7F35">
      <w:pPr>
        <w:spacing w:line="360" w:lineRule="auto"/>
        <w:ind w:firstLineChars="200" w:firstLine="420"/>
        <w:rPr>
          <w:rFonts w:hint="eastAsia"/>
        </w:rPr>
      </w:pPr>
      <w:r>
        <w:rPr>
          <w:rFonts w:hint="eastAsia"/>
        </w:rPr>
        <w:t>同样，插入能量越高，相对于其他候选项，</w:t>
      </w:r>
      <w:r>
        <w:rPr>
          <w:rFonts w:hint="eastAsia"/>
        </w:rPr>
        <w:t>EI</w:t>
      </w:r>
      <w:r>
        <w:rPr>
          <w:rFonts w:hint="eastAsia"/>
        </w:rPr>
        <w:t>的概率越低。</w:t>
      </w:r>
    </w:p>
    <w:p w:rsidR="00AF7F35" w:rsidRDefault="00AF7F35" w:rsidP="00AF7F35">
      <w:pPr>
        <w:spacing w:line="360" w:lineRule="auto"/>
        <w:ind w:firstLineChars="200" w:firstLine="420"/>
      </w:pPr>
    </w:p>
    <w:p w:rsidR="00AF7F35" w:rsidRDefault="00AF7F35" w:rsidP="00AF7F35">
      <w:pPr>
        <w:spacing w:line="360" w:lineRule="auto"/>
        <w:ind w:firstLineChars="200" w:firstLine="420"/>
      </w:pPr>
      <w:r>
        <w:rPr>
          <w:rFonts w:hint="eastAsia"/>
        </w:rPr>
        <w:t>候选者的累积概率</w:t>
      </w:r>
      <w:r>
        <w:rPr>
          <w:rFonts w:hint="eastAsia"/>
        </w:rPr>
        <w:t>qi</w:t>
      </w:r>
      <w:r>
        <w:rPr>
          <w:rFonts w:hint="eastAsia"/>
        </w:rPr>
        <w:t>是通过以固定但非任意的顺序求和概率得出的：</w:t>
      </w:r>
    </w:p>
    <w:p w:rsidR="00F735DB" w:rsidRDefault="00AF7F35" w:rsidP="00F735DB">
      <w:pPr>
        <w:spacing w:line="360" w:lineRule="auto"/>
        <w:ind w:firstLineChars="200" w:firstLine="420"/>
        <w:rPr>
          <w:rFonts w:hint="eastAsia"/>
        </w:rPr>
      </w:pPr>
      <w:r w:rsidRPr="00AF7F35">
        <w:rPr>
          <w:position w:val="-28"/>
        </w:rPr>
        <w:object w:dxaOrig="999" w:dyaOrig="660">
          <v:shape id="_x0000_i1075" type="#_x0000_t75" style="width:50.05pt;height:33.25pt" o:ole="">
            <v:imagedata r:id="rId83" o:title=""/>
          </v:shape>
          <o:OLEObject Type="Embed" ProgID="Equation.DSMT4" ShapeID="_x0000_i1075" DrawAspect="Content" ObjectID="_1615039658" r:id="rId84"/>
        </w:object>
      </w:r>
    </w:p>
    <w:p w:rsidR="00AF7F35" w:rsidRDefault="00AF7F35" w:rsidP="00AF7F35">
      <w:pPr>
        <w:spacing w:line="360" w:lineRule="auto"/>
        <w:ind w:firstLineChars="200" w:firstLine="420"/>
        <w:rPr>
          <w:rFonts w:hint="eastAsia"/>
        </w:rPr>
      </w:pPr>
      <w:r>
        <w:rPr>
          <w:rFonts w:hint="eastAsia"/>
        </w:rPr>
        <w:t>提供初始条件</w:t>
      </w:r>
      <w:r>
        <w:rPr>
          <w:rFonts w:hint="eastAsia"/>
        </w:rPr>
        <w:t>q0=0</w:t>
      </w:r>
      <w:r>
        <w:rPr>
          <w:rFonts w:hint="eastAsia"/>
        </w:rPr>
        <w:t>。由此得出</w:t>
      </w:r>
      <w:r>
        <w:rPr>
          <w:rFonts w:hint="eastAsia"/>
        </w:rPr>
        <w:t>qm=1</w:t>
      </w:r>
      <w:r>
        <w:rPr>
          <w:rFonts w:hint="eastAsia"/>
        </w:rPr>
        <w:t>。</w:t>
      </w:r>
    </w:p>
    <w:p w:rsidR="00AF7F35" w:rsidRDefault="00AF7F35" w:rsidP="00AF7F35">
      <w:pPr>
        <w:spacing w:line="360" w:lineRule="auto"/>
        <w:ind w:firstLineChars="200" w:firstLine="420"/>
      </w:pPr>
    </w:p>
    <w:p w:rsidR="00AF7F35" w:rsidRDefault="00AF7F35" w:rsidP="00AF7F35">
      <w:pPr>
        <w:spacing w:line="360" w:lineRule="auto"/>
        <w:ind w:firstLineChars="200" w:firstLine="420"/>
        <w:rPr>
          <w:rFonts w:hint="eastAsia"/>
        </w:rPr>
      </w:pPr>
      <w:r>
        <w:rPr>
          <w:rFonts w:hint="eastAsia"/>
        </w:rPr>
        <w:t>最后一步是从有效候选人中选出一名候选人，以提供该部分的最终位置。从</w:t>
      </w:r>
      <w:r>
        <w:rPr>
          <w:rFonts w:hint="eastAsia"/>
        </w:rPr>
        <w:t>0</w:t>
      </w:r>
      <w:r>
        <w:rPr>
          <w:rFonts w:hint="eastAsia"/>
        </w:rPr>
        <w:t>和</w:t>
      </w:r>
      <w:r>
        <w:rPr>
          <w:rFonts w:hint="eastAsia"/>
        </w:rPr>
        <w:t>1</w:t>
      </w:r>
      <w:r>
        <w:rPr>
          <w:rFonts w:hint="eastAsia"/>
        </w:rPr>
        <w:t>之间的均匀分布中画出一个随机数</w:t>
      </w:r>
      <w:r>
        <w:rPr>
          <w:rFonts w:hint="eastAsia"/>
        </w:rPr>
        <w:t>x</w:t>
      </w:r>
      <w:r>
        <w:rPr>
          <w:rFonts w:hint="eastAsia"/>
        </w:rPr>
        <w:t>。如果随机数介于</w:t>
      </w:r>
      <w:r>
        <w:rPr>
          <w:rFonts w:hint="eastAsia"/>
        </w:rPr>
        <w:t>qk-1</w:t>
      </w:r>
      <w:r>
        <w:rPr>
          <w:rFonts w:hint="eastAsia"/>
        </w:rPr>
        <w:t>和</w:t>
      </w:r>
      <w:r>
        <w:rPr>
          <w:rFonts w:hint="eastAsia"/>
        </w:rPr>
        <w:t>qk</w:t>
      </w:r>
      <w:r>
        <w:rPr>
          <w:rFonts w:hint="eastAsia"/>
        </w:rPr>
        <w:t>之间，则选择候选</w:t>
      </w:r>
      <w:r>
        <w:rPr>
          <w:rFonts w:hint="eastAsia"/>
        </w:rPr>
        <w:t>k</w:t>
      </w:r>
      <w:r>
        <w:rPr>
          <w:rFonts w:hint="eastAsia"/>
        </w:rPr>
        <w:t>。由于</w:t>
      </w:r>
      <w:r>
        <w:rPr>
          <w:rFonts w:hint="eastAsia"/>
        </w:rPr>
        <w:t>qi</w:t>
      </w:r>
      <w:r>
        <w:rPr>
          <w:rFonts w:hint="eastAsia"/>
        </w:rPr>
        <w:t>介于</w:t>
      </w:r>
      <w:r>
        <w:rPr>
          <w:rFonts w:hint="eastAsia"/>
        </w:rPr>
        <w:t>0</w:t>
      </w:r>
      <w:r>
        <w:rPr>
          <w:rFonts w:hint="eastAsia"/>
        </w:rPr>
        <w:t>和</w:t>
      </w:r>
      <w:r>
        <w:rPr>
          <w:rFonts w:hint="eastAsia"/>
        </w:rPr>
        <w:t>1</w:t>
      </w:r>
      <w:r>
        <w:rPr>
          <w:rFonts w:hint="eastAsia"/>
        </w:rPr>
        <w:t>之间，因此只要有候选人可供选择（即</w:t>
      </w:r>
      <w:r>
        <w:rPr>
          <w:rFonts w:hint="eastAsia"/>
        </w:rPr>
        <w:t>m&gt;0</w:t>
      </w:r>
      <w:r>
        <w:rPr>
          <w:rFonts w:hint="eastAsia"/>
        </w:rPr>
        <w:t>），就可以保证给候选人。这种抽样方法的结果是，低能</w:t>
      </w:r>
      <w:proofErr w:type="gramStart"/>
      <w:r>
        <w:rPr>
          <w:rFonts w:hint="eastAsia"/>
        </w:rPr>
        <w:t>量位置</w:t>
      </w:r>
      <w:proofErr w:type="gramEnd"/>
      <w:r>
        <w:rPr>
          <w:rFonts w:hint="eastAsia"/>
        </w:rPr>
        <w:t>的插入</w:t>
      </w:r>
      <w:proofErr w:type="gramStart"/>
      <w:r>
        <w:rPr>
          <w:rFonts w:hint="eastAsia"/>
        </w:rPr>
        <w:t>比导致</w:t>
      </w:r>
      <w:proofErr w:type="gramEnd"/>
      <w:r>
        <w:rPr>
          <w:rFonts w:hint="eastAsia"/>
        </w:rPr>
        <w:t>高能量的插入更受欢迎，这正是玻尔兹曼分布所指示的。</w:t>
      </w:r>
    </w:p>
    <w:p w:rsidR="00AF7F35" w:rsidRDefault="00AF7F35" w:rsidP="00AF7F35">
      <w:pPr>
        <w:spacing w:line="360" w:lineRule="auto"/>
        <w:ind w:firstLineChars="200" w:firstLine="420"/>
        <w:rPr>
          <w:rFonts w:hint="eastAsia"/>
        </w:rPr>
      </w:pPr>
    </w:p>
    <w:p w:rsidR="00AF7F35" w:rsidRDefault="00AF7F35" w:rsidP="00AF7F35">
      <w:pPr>
        <w:spacing w:line="360" w:lineRule="auto"/>
        <w:ind w:firstLineChars="200" w:firstLine="420"/>
        <w:rPr>
          <w:rFonts w:hint="eastAsia"/>
        </w:rPr>
      </w:pPr>
      <w:r w:rsidRPr="00AF7F35">
        <w:rPr>
          <w:rFonts w:hint="eastAsia"/>
        </w:rPr>
        <w:t>Theodorou-Suter</w:t>
      </w:r>
      <w:r w:rsidRPr="00AF7F35">
        <w:rPr>
          <w:rFonts w:hint="eastAsia"/>
        </w:rPr>
        <w:t>链生成方法试图满足这样一个要求，即初始配置是“典型”的，通过利用广泛接受的观点，即排除体积效应基本上不受全球</w:t>
      </w:r>
      <w:proofErr w:type="gramStart"/>
      <w:r w:rsidRPr="00AF7F35">
        <w:rPr>
          <w:rFonts w:hint="eastAsia"/>
        </w:rPr>
        <w:t>范围内链的</w:t>
      </w:r>
      <w:proofErr w:type="gramEnd"/>
      <w:r w:rsidRPr="00AF7F35">
        <w:rPr>
          <w:rFonts w:hint="eastAsia"/>
        </w:rPr>
        <w:t>构型统计的影响，可以发现初始配置具有显著的概率。</w:t>
      </w:r>
      <w:r w:rsidRPr="00AF7F35">
        <w:rPr>
          <w:rFonts w:hint="eastAsia"/>
        </w:rPr>
        <w:t>CTS</w:t>
      </w:r>
      <w:r w:rsidRPr="00AF7F35">
        <w:rPr>
          <w:rFonts w:hint="eastAsia"/>
        </w:rPr>
        <w:t>。因此，它们被一个相互依赖的旋转异构态（</w:t>
      </w:r>
      <w:r w:rsidRPr="00AF7F35">
        <w:rPr>
          <w:rFonts w:hint="eastAsia"/>
        </w:rPr>
        <w:t>RIS</w:t>
      </w:r>
      <w:r w:rsidRPr="00AF7F35">
        <w:rPr>
          <w:rFonts w:hint="eastAsia"/>
        </w:rPr>
        <w:t>）模型很好地表示，原则上这可以作为在一个整体系统中产生链的基础。然而，不幸的是，一个分子的成对相互依赖的</w:t>
      </w:r>
      <w:r w:rsidRPr="00AF7F35">
        <w:rPr>
          <w:rFonts w:hint="eastAsia"/>
        </w:rPr>
        <w:t>RIS</w:t>
      </w:r>
      <w:r w:rsidRPr="00AF7F35">
        <w:rPr>
          <w:rFonts w:hint="eastAsia"/>
        </w:rPr>
        <w:t>描述并没有明确地禁止由多个主链键分离的原子重叠（一个结果是</w:t>
      </w:r>
      <w:r w:rsidRPr="00AF7F35">
        <w:rPr>
          <w:rFonts w:hint="eastAsia"/>
        </w:rPr>
        <w:t>RIS</w:t>
      </w:r>
      <w:r w:rsidRPr="00AF7F35">
        <w:rPr>
          <w:rFonts w:hint="eastAsia"/>
        </w:rPr>
        <w:t>理论不能预测静态结构因子</w:t>
      </w:r>
      <w:r w:rsidRPr="00AF7F35">
        <w:rPr>
          <w:rFonts w:hint="eastAsia"/>
        </w:rPr>
        <w:t>s</w:t>
      </w:r>
      <w:r w:rsidRPr="00AF7F35">
        <w:rPr>
          <w:rFonts w:hint="eastAsia"/>
        </w:rPr>
        <w:t>（</w:t>
      </w:r>
      <w:r w:rsidRPr="00AF7F35">
        <w:rPr>
          <w:rFonts w:hint="eastAsia"/>
        </w:rPr>
        <w:t>k</w:t>
      </w:r>
      <w:r w:rsidRPr="00AF7F35">
        <w:rPr>
          <w:rFonts w:hint="eastAsia"/>
        </w:rPr>
        <w:t>）在波矢量</w:t>
      </w:r>
      <w:r w:rsidRPr="00AF7F35">
        <w:rPr>
          <w:rFonts w:hint="eastAsia"/>
        </w:rPr>
        <w:t>k</w:t>
      </w:r>
      <w:r w:rsidRPr="00AF7F35">
        <w:rPr>
          <w:rFonts w:hint="eastAsia"/>
        </w:rPr>
        <w:t>的大值下的正确行为）。此外，在稠密系统中，</w:t>
      </w:r>
      <w:r w:rsidRPr="00AF7F35">
        <w:rPr>
          <w:rFonts w:hint="eastAsia"/>
        </w:rPr>
        <w:t>RIS</w:t>
      </w:r>
      <w:r w:rsidRPr="00AF7F35">
        <w:rPr>
          <w:rFonts w:hint="eastAsia"/>
        </w:rPr>
        <w:t>模型的直接应用对于</w:t>
      </w:r>
      <w:proofErr w:type="gramStart"/>
      <w:r w:rsidRPr="00AF7F35">
        <w:rPr>
          <w:rFonts w:hint="eastAsia"/>
        </w:rPr>
        <w:t>控制父链与其</w:t>
      </w:r>
      <w:proofErr w:type="gramEnd"/>
      <w:r w:rsidRPr="00AF7F35">
        <w:rPr>
          <w:rFonts w:hint="eastAsia"/>
        </w:rPr>
        <w:t>图像之间的分子间重叠没有任何作用。</w:t>
      </w:r>
      <w:r w:rsidRPr="00AF7F35">
        <w:rPr>
          <w:rFonts w:hint="eastAsia"/>
        </w:rPr>
        <w:t>Theodorou</w:t>
      </w:r>
      <w:r w:rsidRPr="00AF7F35">
        <w:rPr>
          <w:rFonts w:hint="eastAsia"/>
        </w:rPr>
        <w:t>和</w:t>
      </w:r>
      <w:r w:rsidRPr="00AF7F35">
        <w:rPr>
          <w:rFonts w:hint="eastAsia"/>
        </w:rPr>
        <w:t>Suter</w:t>
      </w:r>
      <w:r w:rsidRPr="00AF7F35">
        <w:rPr>
          <w:rFonts w:hint="eastAsia"/>
        </w:rPr>
        <w:t>设计的方案克服了这些局限性，同时保留了</w:t>
      </w:r>
      <w:r w:rsidRPr="00AF7F35">
        <w:rPr>
          <w:rFonts w:hint="eastAsia"/>
        </w:rPr>
        <w:t>RIS</w:t>
      </w:r>
      <w:r w:rsidRPr="00AF7F35">
        <w:rPr>
          <w:rFonts w:hint="eastAsia"/>
        </w:rPr>
        <w:t>的优势，其描述如下：</w:t>
      </w:r>
    </w:p>
    <w:p w:rsidR="00AF7F35" w:rsidRPr="00AF7F35" w:rsidRDefault="00AF7F35" w:rsidP="00AF7F35">
      <w:pPr>
        <w:spacing w:line="360" w:lineRule="auto"/>
        <w:ind w:firstLineChars="200" w:firstLine="420"/>
      </w:pPr>
      <w:r w:rsidRPr="00AF7F35">
        <w:rPr>
          <w:rFonts w:hint="eastAsia"/>
        </w:rPr>
        <w:t>首先，前三个链主链原子，加上前两个的所有吊坠原子，以某种随机方向放置在单元中。接下来，该链</w:t>
      </w:r>
      <w:proofErr w:type="gramStart"/>
      <w:r w:rsidRPr="00AF7F35">
        <w:rPr>
          <w:rFonts w:hint="eastAsia"/>
        </w:rPr>
        <w:t>以键合方式</w:t>
      </w:r>
      <w:proofErr w:type="gramEnd"/>
      <w:r w:rsidRPr="00AF7F35">
        <w:rPr>
          <w:rFonts w:hint="eastAsia"/>
        </w:rPr>
        <w:t>以主干</w:t>
      </w:r>
      <w:proofErr w:type="gramStart"/>
      <w:r w:rsidRPr="00AF7F35">
        <w:rPr>
          <w:rFonts w:hint="eastAsia"/>
        </w:rPr>
        <w:t>键逐步</w:t>
      </w:r>
      <w:proofErr w:type="gramEnd"/>
      <w:r w:rsidRPr="00AF7F35">
        <w:rPr>
          <w:rFonts w:hint="eastAsia"/>
        </w:rPr>
        <w:t>构造。对于键</w:t>
      </w:r>
      <w:r w:rsidRPr="00AF7F35">
        <w:rPr>
          <w:rFonts w:hint="eastAsia"/>
        </w:rPr>
        <w:t>i</w:t>
      </w:r>
      <w:r w:rsidRPr="00AF7F35">
        <w:rPr>
          <w:rFonts w:hint="eastAsia"/>
        </w:rPr>
        <w:t>旋转状态的每个可能选择，修正的条件概率计算如下：</w:t>
      </w:r>
    </w:p>
    <w:p w:rsidR="00F735DB" w:rsidRDefault="00AF7F35" w:rsidP="00F735DB">
      <w:pPr>
        <w:spacing w:line="360" w:lineRule="auto"/>
        <w:ind w:firstLineChars="200" w:firstLine="420"/>
        <w:rPr>
          <w:rFonts w:hint="eastAsia"/>
        </w:rPr>
      </w:pPr>
      <w:r w:rsidRPr="00AF7F35">
        <w:rPr>
          <w:position w:val="-44"/>
        </w:rPr>
        <w:object w:dxaOrig="3940" w:dyaOrig="980">
          <v:shape id="_x0000_i1076" type="#_x0000_t75" style="width:197.4pt;height:49.4pt" o:ole="">
            <v:imagedata r:id="rId85" o:title=""/>
          </v:shape>
          <o:OLEObject Type="Embed" ProgID="Equation.DSMT4" ShapeID="_x0000_i1076" DrawAspect="Content" ObjectID="_1615039659" r:id="rId86"/>
        </w:object>
      </w:r>
    </w:p>
    <w:p w:rsidR="00AF7F35" w:rsidRDefault="00AF7F35" w:rsidP="00AF7F35">
      <w:pPr>
        <w:spacing w:line="360" w:lineRule="auto"/>
        <w:ind w:firstLineChars="200" w:firstLine="420"/>
      </w:pPr>
      <w:r w:rsidRPr="00AF7F35">
        <w:rPr>
          <w:rFonts w:hint="eastAsia"/>
        </w:rPr>
        <w:t>式中，Δ</w:t>
      </w:r>
      <w:r w:rsidRPr="00AF7F35">
        <w:rPr>
          <w:rFonts w:hint="eastAsia"/>
        </w:rPr>
        <w:t>ui</w:t>
      </w:r>
      <w:r w:rsidRPr="00AF7F35">
        <w:rPr>
          <w:rFonts w:hint="eastAsia"/>
        </w:rPr>
        <w:t>（</w:t>
      </w:r>
      <w:r w:rsidRPr="00AF7F35">
        <w:rPr>
          <w:rFonts w:hint="eastAsia"/>
        </w:rPr>
        <w:t>f</w:t>
      </w:r>
      <w:r w:rsidRPr="00AF7F35">
        <w:rPr>
          <w:rFonts w:hint="eastAsia"/>
        </w:rPr>
        <w:t>）表示由骨架原子</w:t>
      </w:r>
      <w:r w:rsidRPr="00AF7F35">
        <w:rPr>
          <w:rFonts w:hint="eastAsia"/>
        </w:rPr>
        <w:t>i+1</w:t>
      </w:r>
      <w:r w:rsidRPr="00AF7F35">
        <w:rPr>
          <w:rFonts w:hint="eastAsia"/>
        </w:rPr>
        <w:t>加上骨架</w:t>
      </w:r>
      <w:r w:rsidRPr="00AF7F35">
        <w:rPr>
          <w:rFonts w:hint="eastAsia"/>
        </w:rPr>
        <w:t>i</w:t>
      </w:r>
      <w:r w:rsidRPr="00AF7F35">
        <w:rPr>
          <w:rFonts w:hint="eastAsia"/>
        </w:rPr>
        <w:t>的吊坠原子系统所产生的</w:t>
      </w:r>
      <w:proofErr w:type="gramStart"/>
      <w:r w:rsidRPr="00AF7F35">
        <w:rPr>
          <w:rFonts w:hint="eastAsia"/>
        </w:rPr>
        <w:t>非键合</w:t>
      </w:r>
      <w:proofErr w:type="gramEnd"/>
      <w:r w:rsidRPr="00AF7F35">
        <w:rPr>
          <w:rFonts w:hint="eastAsia"/>
        </w:rPr>
        <w:t>相互作</w:t>
      </w:r>
      <w:r w:rsidRPr="00AF7F35">
        <w:rPr>
          <w:rFonts w:hint="eastAsia"/>
        </w:rPr>
        <w:lastRenderedPageBreak/>
        <w:t>用能的增加。因子</w:t>
      </w:r>
      <w:r w:rsidRPr="00AF7F35">
        <w:rPr>
          <w:rFonts w:hint="eastAsia"/>
        </w:rPr>
        <w:t>qi-1</w:t>
      </w:r>
      <w:r w:rsidRPr="00AF7F35">
        <w:rPr>
          <w:rFonts w:hint="eastAsia"/>
        </w:rPr>
        <w:t>，</w:t>
      </w:r>
      <w:r w:rsidRPr="00AF7F35">
        <w:rPr>
          <w:rFonts w:hint="eastAsia"/>
        </w:rPr>
        <w:t>i</w:t>
      </w:r>
      <w:r w:rsidRPr="00AF7F35">
        <w:rPr>
          <w:rFonts w:hint="eastAsia"/>
        </w:rPr>
        <w:t>（</w:t>
      </w:r>
      <w:r w:rsidRPr="00AF7F35">
        <w:rPr>
          <w:rFonts w:hint="eastAsia"/>
        </w:rPr>
        <w:t>f'</w:t>
      </w:r>
      <w:r w:rsidRPr="00AF7F35">
        <w:rPr>
          <w:rFonts w:hint="eastAsia"/>
        </w:rPr>
        <w:t>，</w:t>
      </w:r>
      <w:r w:rsidRPr="00AF7F35">
        <w:rPr>
          <w:rFonts w:hint="eastAsia"/>
        </w:rPr>
        <w:t>f</w:t>
      </w:r>
      <w:r w:rsidRPr="00AF7F35">
        <w:rPr>
          <w:rFonts w:hint="eastAsia"/>
        </w:rPr>
        <w:t>）表示当已知键</w:t>
      </w:r>
      <w:r w:rsidRPr="00AF7F35">
        <w:rPr>
          <w:rFonts w:hint="eastAsia"/>
        </w:rPr>
        <w:t>i-1</w:t>
      </w:r>
      <w:r w:rsidRPr="00AF7F35">
        <w:rPr>
          <w:rFonts w:hint="eastAsia"/>
        </w:rPr>
        <w:t>处于状态</w:t>
      </w:r>
      <w:r w:rsidRPr="00AF7F35">
        <w:rPr>
          <w:rFonts w:hint="eastAsia"/>
        </w:rPr>
        <w:t>f'</w:t>
      </w:r>
      <w:r w:rsidRPr="00AF7F35">
        <w:rPr>
          <w:rFonts w:hint="eastAsia"/>
        </w:rPr>
        <w:t>时，在状态</w:t>
      </w:r>
      <w:r w:rsidRPr="00AF7F35">
        <w:rPr>
          <w:rFonts w:hint="eastAsia"/>
        </w:rPr>
        <w:t>f</w:t>
      </w:r>
      <w:r w:rsidRPr="00AF7F35">
        <w:rPr>
          <w:rFonts w:hint="eastAsia"/>
        </w:rPr>
        <w:t>中找到键</w:t>
      </w:r>
      <w:r w:rsidRPr="00AF7F35">
        <w:rPr>
          <w:rFonts w:hint="eastAsia"/>
        </w:rPr>
        <w:t>i</w:t>
      </w:r>
      <w:r w:rsidRPr="00AF7F35">
        <w:rPr>
          <w:rFonts w:hint="eastAsia"/>
        </w:rPr>
        <w:t>的条件概率。反过来，</w:t>
      </w:r>
      <w:r w:rsidRPr="00AF7F35">
        <w:rPr>
          <w:rFonts w:hint="eastAsia"/>
        </w:rPr>
        <w:t>q</w:t>
      </w:r>
      <w:r w:rsidRPr="00AF7F35">
        <w:rPr>
          <w:rFonts w:hint="eastAsia"/>
        </w:rPr>
        <w:t>可以用键和</w:t>
      </w:r>
      <w:proofErr w:type="gramStart"/>
      <w:r w:rsidRPr="00AF7F35">
        <w:rPr>
          <w:rFonts w:hint="eastAsia"/>
        </w:rPr>
        <w:t>键对</w:t>
      </w:r>
      <w:proofErr w:type="gramEnd"/>
      <w:r w:rsidRPr="00AF7F35">
        <w:rPr>
          <w:rFonts w:hint="eastAsia"/>
        </w:rPr>
        <w:t>来定义，</w:t>
      </w:r>
      <w:r w:rsidRPr="00AF7F35">
        <w:rPr>
          <w:rFonts w:hint="eastAsia"/>
        </w:rPr>
        <w:t>a</w:t>
      </w:r>
      <w:r w:rsidRPr="00AF7F35">
        <w:rPr>
          <w:rFonts w:hint="eastAsia"/>
        </w:rPr>
        <w:t>先验概率，</w:t>
      </w:r>
      <w:r w:rsidRPr="00AF7F35">
        <w:rPr>
          <w:rFonts w:hint="eastAsia"/>
        </w:rPr>
        <w:t>p</w:t>
      </w:r>
      <w:r w:rsidRPr="00AF7F35">
        <w:rPr>
          <w:rFonts w:hint="eastAsia"/>
        </w:rPr>
        <w:t>，可以用</w:t>
      </w:r>
      <w:r w:rsidRPr="00AF7F35">
        <w:rPr>
          <w:rFonts w:hint="eastAsia"/>
        </w:rPr>
        <w:t>RIS</w:t>
      </w:r>
      <w:r w:rsidRPr="00AF7F35">
        <w:rPr>
          <w:rFonts w:hint="eastAsia"/>
        </w:rPr>
        <w:t>理论（</w:t>
      </w:r>
      <w:r w:rsidRPr="00AF7F35">
        <w:rPr>
          <w:rFonts w:hint="eastAsia"/>
        </w:rPr>
        <w:t>Flory 1989</w:t>
      </w:r>
      <w:r w:rsidRPr="00AF7F35">
        <w:rPr>
          <w:rFonts w:hint="eastAsia"/>
        </w:rPr>
        <w:t>，第三章）通过以下关系得到：</w:t>
      </w:r>
    </w:p>
    <w:p w:rsidR="00F735DB" w:rsidRDefault="00AF7F35" w:rsidP="00F735DB">
      <w:pPr>
        <w:spacing w:line="360" w:lineRule="auto"/>
        <w:ind w:firstLineChars="200" w:firstLine="420"/>
        <w:rPr>
          <w:rFonts w:hint="eastAsia"/>
        </w:rPr>
      </w:pPr>
      <w:r w:rsidRPr="00AF7F35">
        <w:rPr>
          <w:position w:val="-28"/>
        </w:rPr>
        <w:object w:dxaOrig="2240" w:dyaOrig="700">
          <v:shape id="_x0000_i1077" type="#_x0000_t75" style="width:112.2pt;height:35.3pt" o:ole="">
            <v:imagedata r:id="rId87" o:title=""/>
          </v:shape>
          <o:OLEObject Type="Embed" ProgID="Equation.DSMT4" ShapeID="_x0000_i1077" DrawAspect="Content" ObjectID="_1615039660" r:id="rId88"/>
        </w:object>
      </w:r>
    </w:p>
    <w:p w:rsidR="00AF7F35" w:rsidRDefault="00AF7F35" w:rsidP="00AF7F35">
      <w:pPr>
        <w:spacing w:line="360" w:lineRule="auto"/>
        <w:ind w:firstLineChars="200" w:firstLine="480"/>
        <w:rPr>
          <w:rFonts w:ascii="Times New Roman" w:hAnsi="Times New Roman" w:cs="Times New Roman" w:hint="eastAsia"/>
          <w:sz w:val="24"/>
          <w:szCs w:val="24"/>
        </w:rPr>
      </w:pPr>
      <w:r w:rsidRPr="00AF7F35">
        <w:rPr>
          <w:rFonts w:ascii="Times New Roman" w:hAnsi="Times New Roman" w:cs="Times New Roman" w:hint="eastAsia"/>
          <w:sz w:val="24"/>
          <w:szCs w:val="24"/>
        </w:rPr>
        <w:t>然后根据修改后的条件概率选择键</w:t>
      </w:r>
      <w:r w:rsidRPr="00AF7F35">
        <w:rPr>
          <w:rFonts w:ascii="Times New Roman" w:hAnsi="Times New Roman" w:cs="Times New Roman" w:hint="eastAsia"/>
          <w:sz w:val="24"/>
          <w:szCs w:val="24"/>
        </w:rPr>
        <w:t>I</w:t>
      </w:r>
      <w:r w:rsidRPr="00AF7F35">
        <w:rPr>
          <w:rFonts w:ascii="Times New Roman" w:hAnsi="Times New Roman" w:cs="Times New Roman" w:hint="eastAsia"/>
          <w:sz w:val="24"/>
          <w:szCs w:val="24"/>
        </w:rPr>
        <w:t>的状态（即，</w:t>
      </w:r>
      <w:r w:rsidRPr="00AF7F35">
        <w:rPr>
          <w:rFonts w:ascii="Times New Roman" w:hAnsi="Times New Roman" w:cs="Times New Roman" w:hint="eastAsia"/>
          <w:sz w:val="24"/>
          <w:szCs w:val="24"/>
        </w:rPr>
        <w:t>q</w:t>
      </w:r>
      <w:r w:rsidRPr="00AF7F35">
        <w:rPr>
          <w:rFonts w:ascii="Times New Roman" w:hAnsi="Times New Roman" w:cs="Times New Roman" w:hint="eastAsia"/>
          <w:sz w:val="24"/>
          <w:szCs w:val="24"/>
        </w:rPr>
        <w:t>重新规范化，并使用（</w:t>
      </w:r>
      <w:r w:rsidRPr="00AF7F35">
        <w:rPr>
          <w:rFonts w:ascii="Times New Roman" w:hAnsi="Times New Roman" w:cs="Times New Roman" w:hint="eastAsia"/>
          <w:sz w:val="24"/>
          <w:szCs w:val="24"/>
        </w:rPr>
        <w:t>0,1</w:t>
      </w:r>
      <w:r w:rsidRPr="00AF7F35">
        <w:rPr>
          <w:rFonts w:ascii="Times New Roman" w:hAnsi="Times New Roman" w:cs="Times New Roman" w:hint="eastAsia"/>
          <w:sz w:val="24"/>
          <w:szCs w:val="24"/>
        </w:rPr>
        <w:t>）上均匀分布的随机数来选择旋转状态）。请注意，</w:t>
      </w:r>
      <w:proofErr w:type="gramStart"/>
      <w:r w:rsidRPr="00AF7F35">
        <w:rPr>
          <w:rFonts w:ascii="Times New Roman" w:hAnsi="Times New Roman" w:cs="Times New Roman" w:hint="eastAsia"/>
          <w:sz w:val="24"/>
          <w:szCs w:val="24"/>
        </w:rPr>
        <w:t>非键合项</w:t>
      </w:r>
      <w:proofErr w:type="gramEnd"/>
      <w:r w:rsidRPr="00AF7F35">
        <w:rPr>
          <w:rFonts w:ascii="Times New Roman" w:hAnsi="Times New Roman" w:cs="Times New Roman" w:hint="eastAsia"/>
          <w:sz w:val="24"/>
          <w:szCs w:val="24"/>
        </w:rPr>
        <w:t>Δ</w:t>
      </w:r>
      <w:r w:rsidRPr="00AF7F35">
        <w:rPr>
          <w:rFonts w:ascii="Times New Roman" w:hAnsi="Times New Roman" w:cs="Times New Roman" w:hint="eastAsia"/>
          <w:sz w:val="24"/>
          <w:szCs w:val="24"/>
        </w:rPr>
        <w:t>ui</w:t>
      </w:r>
      <w:r w:rsidRPr="00AF7F35">
        <w:rPr>
          <w:rFonts w:ascii="Times New Roman" w:hAnsi="Times New Roman" w:cs="Times New Roman" w:hint="eastAsia"/>
          <w:sz w:val="24"/>
          <w:szCs w:val="24"/>
        </w:rPr>
        <w:t>（可包括分子间和分子内的贡献）的包含意味着该方案并不简单地对应于独立的</w:t>
      </w:r>
      <w:r w:rsidRPr="00AF7F35">
        <w:rPr>
          <w:rFonts w:ascii="Times New Roman" w:hAnsi="Times New Roman" w:cs="Times New Roman" w:hint="eastAsia"/>
          <w:sz w:val="24"/>
          <w:szCs w:val="24"/>
        </w:rPr>
        <w:t>RIS</w:t>
      </w:r>
      <w:r w:rsidRPr="00AF7F35">
        <w:rPr>
          <w:rFonts w:ascii="Times New Roman" w:hAnsi="Times New Roman" w:cs="Times New Roman" w:hint="eastAsia"/>
          <w:sz w:val="24"/>
          <w:szCs w:val="24"/>
        </w:rPr>
        <w:t>结构的生成，随后施加周期性连续条件，正如有时被错误地建议的那样。相反，该方案试图至少部分考虑散装包装要求（见</w:t>
      </w:r>
      <w:r w:rsidRPr="00AF7F35">
        <w:rPr>
          <w:rFonts w:ascii="Times New Roman" w:hAnsi="Times New Roman" w:cs="Times New Roman" w:hint="eastAsia"/>
          <w:sz w:val="24"/>
          <w:szCs w:val="24"/>
        </w:rPr>
        <w:t>Theodorou</w:t>
      </w:r>
      <w:r w:rsidRPr="00AF7F35">
        <w:rPr>
          <w:rFonts w:ascii="Times New Roman" w:hAnsi="Times New Roman" w:cs="Times New Roman" w:hint="eastAsia"/>
          <w:sz w:val="24"/>
          <w:szCs w:val="24"/>
        </w:rPr>
        <w:t>和</w:t>
      </w:r>
      <w:r w:rsidRPr="00AF7F35">
        <w:rPr>
          <w:rFonts w:ascii="Times New Roman" w:hAnsi="Times New Roman" w:cs="Times New Roman" w:hint="eastAsia"/>
          <w:sz w:val="24"/>
          <w:szCs w:val="24"/>
        </w:rPr>
        <w:t>Suter</w:t>
      </w:r>
      <w:r w:rsidRPr="00AF7F35">
        <w:rPr>
          <w:rFonts w:ascii="Times New Roman" w:hAnsi="Times New Roman" w:cs="Times New Roman" w:hint="eastAsia"/>
          <w:sz w:val="24"/>
          <w:szCs w:val="24"/>
        </w:rPr>
        <w:t>，</w:t>
      </w:r>
      <w:r w:rsidRPr="00AF7F35">
        <w:rPr>
          <w:rFonts w:ascii="Times New Roman" w:hAnsi="Times New Roman" w:cs="Times New Roman" w:hint="eastAsia"/>
          <w:sz w:val="24"/>
          <w:szCs w:val="24"/>
        </w:rPr>
        <w:t>1985</w:t>
      </w:r>
      <w:r w:rsidRPr="00AF7F35">
        <w:rPr>
          <w:rFonts w:ascii="Times New Roman" w:hAnsi="Times New Roman" w:cs="Times New Roman" w:hint="eastAsia"/>
          <w:sz w:val="24"/>
          <w:szCs w:val="24"/>
        </w:rPr>
        <w:t>年和</w:t>
      </w:r>
      <w:r w:rsidRPr="00AF7F35">
        <w:rPr>
          <w:rFonts w:ascii="Times New Roman" w:hAnsi="Times New Roman" w:cs="Times New Roman" w:hint="eastAsia"/>
          <w:sz w:val="24"/>
          <w:szCs w:val="24"/>
        </w:rPr>
        <w:t>Theodorou</w:t>
      </w:r>
      <w:r w:rsidRPr="00AF7F35">
        <w:rPr>
          <w:rFonts w:ascii="Times New Roman" w:hAnsi="Times New Roman" w:cs="Times New Roman" w:hint="eastAsia"/>
          <w:sz w:val="24"/>
          <w:szCs w:val="24"/>
        </w:rPr>
        <w:t>，</w:t>
      </w:r>
      <w:r w:rsidRPr="00AF7F35">
        <w:rPr>
          <w:rFonts w:ascii="Times New Roman" w:hAnsi="Times New Roman" w:cs="Times New Roman" w:hint="eastAsia"/>
          <w:sz w:val="24"/>
          <w:szCs w:val="24"/>
        </w:rPr>
        <w:t>1985</w:t>
      </w:r>
      <w:r w:rsidRPr="00AF7F35">
        <w:rPr>
          <w:rFonts w:ascii="Times New Roman" w:hAnsi="Times New Roman" w:cs="Times New Roman" w:hint="eastAsia"/>
          <w:sz w:val="24"/>
          <w:szCs w:val="24"/>
        </w:rPr>
        <w:t>年，第</w:t>
      </w:r>
      <w:r w:rsidRPr="00AF7F35">
        <w:rPr>
          <w:rFonts w:ascii="Times New Roman" w:hAnsi="Times New Roman" w:cs="Times New Roman" w:hint="eastAsia"/>
          <w:sz w:val="24"/>
          <w:szCs w:val="24"/>
        </w:rPr>
        <w:t>259-263</w:t>
      </w:r>
      <w:r w:rsidRPr="00AF7F35">
        <w:rPr>
          <w:rFonts w:ascii="Times New Roman" w:hAnsi="Times New Roman" w:cs="Times New Roman" w:hint="eastAsia"/>
          <w:sz w:val="24"/>
          <w:szCs w:val="24"/>
        </w:rPr>
        <w:t>页）。</w:t>
      </w:r>
    </w:p>
    <w:p w:rsidR="00AF7F35" w:rsidRPr="00F735DB" w:rsidRDefault="00AF7F35" w:rsidP="00AF7F35">
      <w:pPr>
        <w:spacing w:line="360" w:lineRule="auto"/>
        <w:ind w:firstLineChars="200" w:firstLine="480"/>
        <w:rPr>
          <w:rFonts w:ascii="Times New Roman" w:hAnsi="Times New Roman" w:cs="Times New Roman"/>
          <w:sz w:val="24"/>
          <w:szCs w:val="24"/>
        </w:rPr>
      </w:pP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Pr="00912AA3" w:rsidRDefault="00007616" w:rsidP="00D30A3C">
      <w:pPr>
        <w:spacing w:line="360" w:lineRule="auto"/>
        <w:ind w:firstLineChars="200" w:firstLine="420"/>
        <w:rPr>
          <w:rFonts w:ascii="Times New Roman" w:hAnsi="Times New Roman" w:cs="Times New Roman"/>
        </w:rPr>
      </w:pPr>
      <w:r w:rsidRPr="00912AA3">
        <w:rPr>
          <w:rFonts w:ascii="Times New Roman" w:hAnsi="Times New Roman" w:cs="Times New Roman"/>
        </w:rPr>
        <w:t>半经验的分子轨道程序，适用于有机和无机的分子体系。可快速计算分子的多种物理和化学性质，其计算的速度和精度介于基于力场的分子力学方法和量子力学的第一原理方法。快速的</w:t>
      </w:r>
      <w:r w:rsidRPr="00912AA3">
        <w:rPr>
          <w:rFonts w:ascii="Times New Roman" w:hAnsi="Times New Roman" w:cs="Times New Roman"/>
        </w:rPr>
        <w:t>VAMP</w:t>
      </w:r>
      <w:r w:rsidRPr="00912AA3">
        <w:rPr>
          <w:rFonts w:ascii="Times New Roman" w:hAnsi="Times New Roman" w:cs="Times New Roman"/>
        </w:rPr>
        <w:t>程序可以为</w:t>
      </w:r>
      <w:r w:rsidRPr="00912AA3">
        <w:rPr>
          <w:rFonts w:ascii="Times New Roman" w:hAnsi="Times New Roman" w:cs="Times New Roman"/>
        </w:rPr>
        <w:t>DFT</w:t>
      </w:r>
      <w:r w:rsidRPr="00912AA3">
        <w:rPr>
          <w:rFonts w:ascii="Times New Roman" w:hAnsi="Times New Roman" w:cs="Times New Roman"/>
        </w:rPr>
        <w:t>程序提供了良好的初始结构以便进行精确的结构优化。经</w:t>
      </w:r>
      <w:r w:rsidRPr="00912AA3">
        <w:rPr>
          <w:rFonts w:ascii="Times New Roman" w:hAnsi="Times New Roman" w:cs="Times New Roman"/>
        </w:rPr>
        <w:lastRenderedPageBreak/>
        <w:t>DFT</w:t>
      </w:r>
      <w:r w:rsidRPr="00912AA3">
        <w:rPr>
          <w:rFonts w:ascii="Times New Roman" w:hAnsi="Times New Roman" w:cs="Times New Roman"/>
        </w:rPr>
        <w:t>优化好的结构可以用</w:t>
      </w:r>
      <w:r w:rsidRPr="00912AA3">
        <w:rPr>
          <w:rFonts w:ascii="Times New Roman" w:hAnsi="Times New Roman" w:cs="Times New Roman"/>
        </w:rPr>
        <w:t>VAMP</w:t>
      </w:r>
      <w:r w:rsidRPr="00912AA3">
        <w:rPr>
          <w:rFonts w:ascii="Times New Roman" w:hAnsi="Times New Roman" w:cs="Times New Roman"/>
        </w:rPr>
        <w:t>来计算各种性质和光谱。</w:t>
      </w:r>
      <w:r w:rsidRPr="00912AA3">
        <w:rPr>
          <w:rFonts w:ascii="Times New Roman" w:hAnsi="Times New Roman" w:cs="Times New Roman"/>
        </w:rPr>
        <w:t>VAMP</w:t>
      </w:r>
      <w:r w:rsidRPr="00912AA3">
        <w:rPr>
          <w:rFonts w:ascii="Times New Roman" w:hAnsi="Times New Roman" w:cs="Times New Roman"/>
        </w:rPr>
        <w:t>还可以向分子动力学模拟提供参数。</w:t>
      </w:r>
      <w:r w:rsidRPr="00912AA3">
        <w:rPr>
          <w:rFonts w:ascii="Times New Roman" w:hAnsi="Times New Roman" w:cs="Times New Roman"/>
        </w:rPr>
        <w:t xml:space="preserve">MS4.0 </w:t>
      </w:r>
      <w:r w:rsidRPr="00912AA3">
        <w:rPr>
          <w:rFonts w:ascii="Times New Roman" w:hAnsi="Times New Roman" w:cs="Times New Roman"/>
        </w:rPr>
        <w:t>版本引入了</w:t>
      </w:r>
      <w:r w:rsidRPr="00912AA3">
        <w:rPr>
          <w:rFonts w:ascii="Times New Roman" w:hAnsi="Times New Roman" w:cs="Times New Roman"/>
        </w:rPr>
        <w:t>ZINDO</w:t>
      </w:r>
      <w:r w:rsidRPr="00912AA3">
        <w:rPr>
          <w:rFonts w:ascii="Times New Roman" w:hAnsi="Times New Roman" w:cs="Times New Roman"/>
        </w:rPr>
        <w:t>哈密尔敦函数，可计算包含过渡金属的有机金属体系的紫外光谱。</w:t>
      </w:r>
    </w:p>
    <w:p w:rsidR="00B25A3C" w:rsidRDefault="00B25A3C" w:rsidP="00B25A3C">
      <w:pPr>
        <w:spacing w:line="360" w:lineRule="auto"/>
        <w:ind w:firstLineChars="200" w:firstLine="420"/>
        <w:rPr>
          <w:rFonts w:hint="eastAsia"/>
        </w:rPr>
      </w:pPr>
      <w:r>
        <w:rPr>
          <w:rFonts w:hint="eastAsia"/>
        </w:rPr>
        <w:t>Vamp</w:t>
      </w:r>
      <w:r>
        <w:rPr>
          <w:rFonts w:hint="eastAsia"/>
        </w:rPr>
        <w:t>使用半经验计算来确定分子波函数（</w:t>
      </w:r>
      <w:r>
        <w:rPr>
          <w:rFonts w:hint="eastAsia"/>
        </w:rPr>
        <w:t>Pople</w:t>
      </w:r>
      <w:r>
        <w:rPr>
          <w:rFonts w:hint="eastAsia"/>
        </w:rPr>
        <w:t>和</w:t>
      </w:r>
      <w:r>
        <w:rPr>
          <w:rFonts w:hint="eastAsia"/>
        </w:rPr>
        <w:t>Beveridge</w:t>
      </w:r>
      <w:r>
        <w:rPr>
          <w:rFonts w:hint="eastAsia"/>
        </w:rPr>
        <w:t>，</w:t>
      </w:r>
      <w:r>
        <w:rPr>
          <w:rFonts w:hint="eastAsia"/>
        </w:rPr>
        <w:t>1970</w:t>
      </w:r>
      <w:r>
        <w:rPr>
          <w:rFonts w:hint="eastAsia"/>
        </w:rPr>
        <w:t>年和</w:t>
      </w:r>
      <w:r>
        <w:rPr>
          <w:rFonts w:hint="eastAsia"/>
        </w:rPr>
        <w:t>Stewart</w:t>
      </w:r>
      <w:r>
        <w:rPr>
          <w:rFonts w:hint="eastAsia"/>
        </w:rPr>
        <w:t>，</w:t>
      </w:r>
      <w:r>
        <w:rPr>
          <w:rFonts w:hint="eastAsia"/>
        </w:rPr>
        <w:t>1990</w:t>
      </w:r>
      <w:r>
        <w:rPr>
          <w:rFonts w:hint="eastAsia"/>
        </w:rPr>
        <w:t>年）。这种波函数可以用来推导分子性质，如能量、偶极矩等。</w:t>
      </w:r>
    </w:p>
    <w:p w:rsidR="00B25A3C" w:rsidRDefault="00B25A3C" w:rsidP="00B25A3C">
      <w:pPr>
        <w:spacing w:line="360" w:lineRule="auto"/>
        <w:ind w:firstLineChars="200" w:firstLine="420"/>
      </w:pPr>
    </w:p>
    <w:p w:rsidR="00007616" w:rsidRDefault="00B25A3C" w:rsidP="00B25A3C">
      <w:pPr>
        <w:spacing w:line="360" w:lineRule="auto"/>
        <w:ind w:firstLineChars="200" w:firstLine="420"/>
        <w:rPr>
          <w:rFonts w:hint="eastAsia"/>
        </w:rPr>
      </w:pPr>
      <w:r>
        <w:rPr>
          <w:rFonts w:hint="eastAsia"/>
        </w:rPr>
        <w:t>分子波函数，θ，是由分子自旋轨道组成的斯莱特行列式建立的，θ</w:t>
      </w:r>
      <w:r>
        <w:rPr>
          <w:rFonts w:hint="eastAsia"/>
        </w:rPr>
        <w:t>i</w:t>
      </w:r>
      <w:r>
        <w:rPr>
          <w:rFonts w:hint="eastAsia"/>
        </w:rPr>
        <w:t>。这些由通常的</w:t>
      </w:r>
      <w:r>
        <w:rPr>
          <w:rFonts w:hint="eastAsia"/>
        </w:rPr>
        <w:t>LCAO</w:t>
      </w:r>
      <w:r>
        <w:rPr>
          <w:rFonts w:hint="eastAsia"/>
        </w:rPr>
        <w:t>方法描述，其中分子轨道是以原子轨道的线性组合形式获得的，</w:t>
      </w:r>
      <w:r>
        <w:rPr>
          <w:rFonts w:hint="eastAsia"/>
        </w:rPr>
        <w:t>fm</w:t>
      </w:r>
      <w:r>
        <w:rPr>
          <w:rFonts w:hint="eastAsia"/>
        </w:rPr>
        <w:t>：</w:t>
      </w:r>
    </w:p>
    <w:p w:rsidR="00B25A3C" w:rsidRDefault="00B25A3C" w:rsidP="00B25A3C">
      <w:pPr>
        <w:spacing w:line="360" w:lineRule="auto"/>
        <w:ind w:firstLineChars="200" w:firstLine="420"/>
        <w:rPr>
          <w:rFonts w:hint="eastAsia"/>
        </w:rPr>
      </w:pPr>
      <w:r w:rsidRPr="00AF7F35">
        <w:rPr>
          <w:position w:val="-28"/>
        </w:rPr>
        <w:object w:dxaOrig="1200" w:dyaOrig="520">
          <v:shape id="_x0000_i1078" type="#_x0000_t75" style="width:60.1pt;height:26.25pt" o:ole="">
            <v:imagedata r:id="rId89" o:title=""/>
          </v:shape>
          <o:OLEObject Type="Embed" ProgID="Equation.DSMT4" ShapeID="_x0000_i1078" DrawAspect="Content" ObjectID="_1615039661" r:id="rId90"/>
        </w:object>
      </w:r>
    </w:p>
    <w:p w:rsidR="00B25A3C" w:rsidRDefault="00B25A3C" w:rsidP="00B25A3C">
      <w:pPr>
        <w:spacing w:line="360" w:lineRule="auto"/>
        <w:ind w:firstLineChars="200" w:firstLine="420"/>
        <w:rPr>
          <w:rFonts w:hint="eastAsia"/>
        </w:rPr>
      </w:pPr>
      <w:r w:rsidRPr="00B25A3C">
        <w:rPr>
          <w:rFonts w:hint="eastAsia"/>
        </w:rPr>
        <w:t>在从头</w:t>
      </w:r>
      <w:proofErr w:type="gramStart"/>
      <w:r w:rsidRPr="00B25A3C">
        <w:rPr>
          <w:rFonts w:hint="eastAsia"/>
        </w:rPr>
        <w:t>算理论</w:t>
      </w:r>
      <w:proofErr w:type="gramEnd"/>
      <w:r w:rsidRPr="00B25A3C">
        <w:rPr>
          <w:rFonts w:hint="eastAsia"/>
        </w:rPr>
        <w:t>中，这些原子轨道通常用高斯函数来描述，这使得对两个电子积分的计算更加简单和快速（</w:t>
      </w:r>
      <w:r w:rsidRPr="00B25A3C">
        <w:rPr>
          <w:rFonts w:hint="eastAsia"/>
        </w:rPr>
        <w:t>Pople</w:t>
      </w:r>
      <w:r w:rsidRPr="00B25A3C">
        <w:rPr>
          <w:rFonts w:hint="eastAsia"/>
        </w:rPr>
        <w:t>等人，</w:t>
      </w:r>
      <w:r w:rsidRPr="00B25A3C">
        <w:rPr>
          <w:rFonts w:hint="eastAsia"/>
        </w:rPr>
        <w:t>1986</w:t>
      </w:r>
      <w:r w:rsidRPr="00B25A3C">
        <w:rPr>
          <w:rFonts w:hint="eastAsia"/>
        </w:rPr>
        <w:t>年和</w:t>
      </w:r>
      <w:r w:rsidRPr="00B25A3C">
        <w:rPr>
          <w:rFonts w:hint="eastAsia"/>
        </w:rPr>
        <w:t>Szabo</w:t>
      </w:r>
      <w:r w:rsidRPr="00B25A3C">
        <w:rPr>
          <w:rFonts w:hint="eastAsia"/>
        </w:rPr>
        <w:t>和</w:t>
      </w:r>
      <w:r w:rsidRPr="00B25A3C">
        <w:rPr>
          <w:rFonts w:hint="eastAsia"/>
        </w:rPr>
        <w:t>Ostlund</w:t>
      </w:r>
      <w:r w:rsidRPr="00B25A3C">
        <w:rPr>
          <w:rFonts w:hint="eastAsia"/>
        </w:rPr>
        <w:t>，</w:t>
      </w:r>
      <w:r w:rsidRPr="00B25A3C">
        <w:rPr>
          <w:rFonts w:hint="eastAsia"/>
        </w:rPr>
        <w:t>1989</w:t>
      </w:r>
      <w:r w:rsidRPr="00B25A3C">
        <w:rPr>
          <w:rFonts w:hint="eastAsia"/>
        </w:rPr>
        <w:t>年）。</w:t>
      </w:r>
    </w:p>
    <w:p w:rsidR="00B25A3C" w:rsidRDefault="00B25A3C" w:rsidP="00D30A3C">
      <w:pPr>
        <w:spacing w:line="360" w:lineRule="auto"/>
        <w:ind w:firstLineChars="200" w:firstLine="420"/>
        <w:rPr>
          <w:rFonts w:hint="eastAsia"/>
        </w:rPr>
      </w:pPr>
    </w:p>
    <w:p w:rsidR="00B25A3C" w:rsidRDefault="00B25A3C"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0D6E5B" w:rsidRPr="00912AA3" w:rsidRDefault="000D6E5B"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color w:val="000000" w:themeColor="text1"/>
          <w:sz w:val="24"/>
          <w:szCs w:val="24"/>
        </w:rPr>
        <w:t xml:space="preserve">Materials Studio </w:t>
      </w:r>
      <w:r w:rsidRPr="00912AA3">
        <w:rPr>
          <w:rFonts w:ascii="Times New Roman" w:hAnsi="Times New Roman" w:cs="Times New Roman"/>
          <w:color w:val="000000" w:themeColor="text1"/>
          <w:sz w:val="24"/>
          <w:szCs w:val="24"/>
        </w:rPr>
        <w:t>中提供</w:t>
      </w:r>
      <w:r w:rsidRPr="00912AA3">
        <w:rPr>
          <w:rFonts w:ascii="Times New Roman" w:hAnsi="Times New Roman" w:cs="Times New Roman"/>
          <w:sz w:val="24"/>
          <w:szCs w:val="24"/>
        </w:rPr>
        <w:t>COMPASS</w:t>
      </w:r>
      <w:r w:rsidRPr="00912AA3">
        <w:rPr>
          <w:rFonts w:ascii="Times New Roman" w:hAnsi="Times New Roman" w:cs="Times New Roman"/>
          <w:sz w:val="24"/>
          <w:szCs w:val="24"/>
        </w:rPr>
        <w:t>、</w:t>
      </w:r>
      <w:r w:rsidRPr="00912AA3">
        <w:rPr>
          <w:rFonts w:ascii="Times New Roman" w:hAnsi="Times New Roman" w:cs="Times New Roman"/>
          <w:sz w:val="24"/>
          <w:szCs w:val="24"/>
        </w:rPr>
        <w:t>UFF</w:t>
      </w:r>
      <w:r w:rsidRPr="00912AA3">
        <w:rPr>
          <w:rFonts w:ascii="Times New Roman" w:hAnsi="Times New Roman" w:cs="Times New Roman"/>
          <w:sz w:val="24"/>
          <w:szCs w:val="24"/>
        </w:rPr>
        <w:t>、</w:t>
      </w:r>
      <w:r w:rsidRPr="00912AA3">
        <w:rPr>
          <w:rFonts w:ascii="Times New Roman" w:hAnsi="Times New Roman" w:cs="Times New Roman"/>
          <w:sz w:val="24"/>
          <w:szCs w:val="24"/>
        </w:rPr>
        <w:t>Dreiding</w:t>
      </w:r>
      <w:r w:rsidRPr="00912AA3">
        <w:rPr>
          <w:rFonts w:ascii="Times New Roman" w:hAnsi="Times New Roman" w:cs="Times New Roman"/>
          <w:sz w:val="24"/>
          <w:szCs w:val="24"/>
        </w:rPr>
        <w:t>等核心力场以供模拟中使用。</w:t>
      </w:r>
    </w:p>
    <w:p w:rsidR="00D30A3C" w:rsidRDefault="00D30A3C" w:rsidP="00D30A3C">
      <w:pPr>
        <w:spacing w:line="360" w:lineRule="auto"/>
        <w:ind w:firstLineChars="200" w:firstLine="480"/>
        <w:rPr>
          <w:rFonts w:ascii="Times New Roman" w:hAnsi="Times New Roman" w:cs="Times New Roman" w:hint="eastAsia"/>
          <w:sz w:val="24"/>
        </w:rPr>
      </w:pPr>
      <w:r w:rsidRPr="00912AA3">
        <w:rPr>
          <w:rFonts w:ascii="Times New Roman" w:hAnsi="Times New Roman" w:cs="Times New Roman"/>
          <w:sz w:val="24"/>
        </w:rPr>
        <w:t>Dreiding</w:t>
      </w:r>
      <w:r w:rsidRPr="00912AA3">
        <w:rPr>
          <w:rFonts w:ascii="Times New Roman" w:hAnsi="Times New Roman" w:cs="Times New Roman"/>
          <w:sz w:val="24"/>
        </w:rPr>
        <w:t>力场</w:t>
      </w:r>
      <w:r w:rsidRPr="00912AA3">
        <w:rPr>
          <w:rFonts w:ascii="Times New Roman" w:hAnsi="Times New Roman" w:cs="Times New Roman"/>
          <w:sz w:val="24"/>
        </w:rPr>
        <w:t>: Dreiding</w:t>
      </w:r>
      <w:r w:rsidRPr="00912AA3">
        <w:rPr>
          <w:rFonts w:ascii="Times New Roman" w:hAnsi="Times New Roman" w:cs="Times New Roman"/>
          <w:sz w:val="24"/>
        </w:rPr>
        <w:t>力场是</w:t>
      </w:r>
      <w:r w:rsidRPr="00912AA3">
        <w:rPr>
          <w:rFonts w:ascii="Times New Roman" w:hAnsi="Times New Roman" w:cs="Times New Roman"/>
          <w:sz w:val="24"/>
        </w:rPr>
        <w:t>Mayo</w:t>
      </w:r>
      <w:r w:rsidRPr="00912AA3">
        <w:rPr>
          <w:rFonts w:ascii="Times New Roman" w:hAnsi="Times New Roman" w:cs="Times New Roman"/>
          <w:sz w:val="24"/>
        </w:rPr>
        <w:t>、</w:t>
      </w:r>
      <w:r w:rsidRPr="00912AA3">
        <w:rPr>
          <w:rFonts w:ascii="Times New Roman" w:hAnsi="Times New Roman" w:cs="Times New Roman"/>
          <w:sz w:val="24"/>
        </w:rPr>
        <w:t>Olafson</w:t>
      </w:r>
      <w:r w:rsidRPr="00912AA3">
        <w:rPr>
          <w:rFonts w:ascii="Times New Roman" w:hAnsi="Times New Roman" w:cs="Times New Roman"/>
          <w:sz w:val="24"/>
        </w:rPr>
        <w:t>等人于</w:t>
      </w:r>
      <w:r w:rsidRPr="00912AA3">
        <w:rPr>
          <w:rFonts w:ascii="Times New Roman" w:hAnsi="Times New Roman" w:cs="Times New Roman"/>
          <w:sz w:val="24"/>
        </w:rPr>
        <w:t>1990</w:t>
      </w:r>
      <w:r w:rsidRPr="00912AA3">
        <w:rPr>
          <w:rFonts w:ascii="Times New Roman" w:hAnsi="Times New Roman" w:cs="Times New Roman"/>
          <w:sz w:val="24"/>
        </w:rPr>
        <w:t>年提出，该力场几乎可适用于各种分子体系，相对于那些适用范围十分有限的特殊力场</w:t>
      </w:r>
      <w:r w:rsidRPr="00912AA3">
        <w:rPr>
          <w:rFonts w:ascii="Times New Roman" w:hAnsi="Times New Roman" w:cs="Times New Roman"/>
          <w:sz w:val="24"/>
          <w:vertAlign w:val="superscript"/>
        </w:rPr>
        <w:t>[70]</w:t>
      </w:r>
      <w:r w:rsidRPr="00912AA3">
        <w:rPr>
          <w:rFonts w:ascii="Times New Roman" w:hAnsi="Times New Roman" w:cs="Times New Roman"/>
          <w:sz w:val="24"/>
        </w:rPr>
        <w:t>。</w:t>
      </w:r>
      <w:r w:rsidRPr="00912AA3">
        <w:rPr>
          <w:rFonts w:ascii="Times New Roman" w:hAnsi="Times New Roman" w:cs="Times New Roman"/>
          <w:sz w:val="24"/>
        </w:rPr>
        <w:t>Dreiding</w:t>
      </w:r>
      <w:r w:rsidRPr="00912AA3">
        <w:rPr>
          <w:rFonts w:ascii="Times New Roman" w:hAnsi="Times New Roman" w:cs="Times New Roman"/>
          <w:sz w:val="24"/>
        </w:rPr>
        <w:t>力场最大的特点就是可以对含有新元素的分子体系以及缺乏试验数据的化合物体系进行大胆的预测，也可以对这些体系进行能量组成、构型、动力学特征进行预测。</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w:t>
      </w:r>
    </w:p>
    <w:p w:rsidR="00B25A3C" w:rsidRPr="00B25A3C" w:rsidRDefault="00B25A3C" w:rsidP="00B25A3C">
      <w:pPr>
        <w:spacing w:line="360" w:lineRule="auto"/>
        <w:ind w:firstLineChars="200" w:firstLine="480"/>
        <w:rPr>
          <w:rFonts w:ascii="Times New Roman" w:hAnsi="Times New Roman" w:cs="Times New Roman"/>
          <w:sz w:val="24"/>
        </w:rPr>
      </w:pPr>
      <w:r w:rsidRPr="00B25A3C">
        <w:rPr>
          <w:rFonts w:ascii="Times New Roman" w:hAnsi="Times New Roman" w:cs="Times New Roman"/>
          <w:sz w:val="24"/>
        </w:rPr>
        <w:t>Dreiding forcefield</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Dreiding</w:t>
      </w:r>
      <w:r w:rsidRPr="00B25A3C">
        <w:rPr>
          <w:rFonts w:ascii="Times New Roman" w:hAnsi="Times New Roman" w:cs="Times New Roman" w:hint="eastAsia"/>
          <w:sz w:val="24"/>
        </w:rPr>
        <w:t>力场的一般力常数和几何参数基于简单的杂交规则，而不是基于特定的原子组合。</w:t>
      </w:r>
      <w:r w:rsidRPr="00B25A3C">
        <w:rPr>
          <w:rFonts w:ascii="Times New Roman" w:hAnsi="Times New Roman" w:cs="Times New Roman" w:hint="eastAsia"/>
          <w:sz w:val="24"/>
        </w:rPr>
        <w:t xml:space="preserve"> Dreiding forcefield</w:t>
      </w:r>
      <w:r w:rsidRPr="00B25A3C">
        <w:rPr>
          <w:rFonts w:ascii="Times New Roman" w:hAnsi="Times New Roman" w:cs="Times New Roman" w:hint="eastAsia"/>
          <w:sz w:val="24"/>
        </w:rPr>
        <w:t>不会像</w:t>
      </w:r>
      <w:r w:rsidRPr="00B25A3C">
        <w:rPr>
          <w:rFonts w:ascii="Times New Roman" w:hAnsi="Times New Roman" w:cs="Times New Roman" w:hint="eastAsia"/>
          <w:sz w:val="24"/>
        </w:rPr>
        <w:t>UFF</w:t>
      </w:r>
      <w:r w:rsidRPr="00B25A3C">
        <w:rPr>
          <w:rFonts w:ascii="Times New Roman" w:hAnsi="Times New Roman" w:cs="Times New Roman" w:hint="eastAsia"/>
          <w:sz w:val="24"/>
        </w:rPr>
        <w:t>那样自动生成参数。相反，显式参数是通过基于规则的方法得出的。</w:t>
      </w:r>
    </w:p>
    <w:p w:rsidR="00B25A3C" w:rsidRPr="00B25A3C" w:rsidRDefault="00B25A3C" w:rsidP="00B25A3C">
      <w:pPr>
        <w:spacing w:line="360" w:lineRule="auto"/>
        <w:ind w:firstLineChars="200" w:firstLine="480"/>
        <w:rPr>
          <w:rFonts w:ascii="Times New Roman" w:hAnsi="Times New Roman" w:cs="Times New Roman"/>
          <w:sz w:val="24"/>
        </w:rPr>
      </w:pP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功能形式</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Dreiding forcefield</w:t>
      </w:r>
      <w:r w:rsidRPr="00B25A3C">
        <w:rPr>
          <w:rFonts w:ascii="Times New Roman" w:hAnsi="Times New Roman" w:cs="Times New Roman" w:hint="eastAsia"/>
          <w:sz w:val="24"/>
        </w:rPr>
        <w:t>是一个纯对角力场，具有</w:t>
      </w:r>
      <w:proofErr w:type="gramStart"/>
      <w:r w:rsidRPr="00B25A3C">
        <w:rPr>
          <w:rFonts w:ascii="Times New Roman" w:hAnsi="Times New Roman" w:cs="Times New Roman" w:hint="eastAsia"/>
          <w:sz w:val="24"/>
        </w:rPr>
        <w:t>谐波价项和</w:t>
      </w:r>
      <w:proofErr w:type="gramEnd"/>
      <w:r w:rsidRPr="00B25A3C">
        <w:rPr>
          <w:rFonts w:ascii="Times New Roman" w:hAnsi="Times New Roman" w:cs="Times New Roman" w:hint="eastAsia"/>
          <w:sz w:val="24"/>
        </w:rPr>
        <w:t>余弦</w:t>
      </w:r>
      <w:r w:rsidRPr="00B25A3C">
        <w:rPr>
          <w:rFonts w:ascii="Times New Roman" w:hAnsi="Times New Roman" w:cs="Times New Roman" w:hint="eastAsia"/>
          <w:sz w:val="24"/>
        </w:rPr>
        <w:t xml:space="preserve"> - </w:t>
      </w:r>
      <w:r w:rsidRPr="00B25A3C">
        <w:rPr>
          <w:rFonts w:ascii="Times New Roman" w:hAnsi="Times New Roman" w:cs="Times New Roman" w:hint="eastAsia"/>
          <w:sz w:val="24"/>
        </w:rPr>
        <w:t>傅立叶展开</w:t>
      </w:r>
      <w:r w:rsidRPr="00B25A3C">
        <w:rPr>
          <w:rFonts w:ascii="Times New Roman" w:hAnsi="Times New Roman" w:cs="Times New Roman" w:hint="eastAsia"/>
          <w:sz w:val="24"/>
        </w:rPr>
        <w:lastRenderedPageBreak/>
        <w:t>扭转项。伞形函数形式用于反演，其根据</w:t>
      </w:r>
      <w:r w:rsidRPr="00B25A3C">
        <w:rPr>
          <w:rFonts w:ascii="Times New Roman" w:hAnsi="Times New Roman" w:cs="Times New Roman" w:hint="eastAsia"/>
          <w:sz w:val="24"/>
        </w:rPr>
        <w:t>Wilson</w:t>
      </w:r>
      <w:r w:rsidRPr="00B25A3C">
        <w:rPr>
          <w:rFonts w:ascii="Times New Roman" w:hAnsi="Times New Roman" w:cs="Times New Roman" w:hint="eastAsia"/>
          <w:sz w:val="24"/>
        </w:rPr>
        <w:t>的平面外定义来定义。范德瓦尔斯相互作用由</w:t>
      </w:r>
      <w:r w:rsidRPr="00B25A3C">
        <w:rPr>
          <w:rFonts w:ascii="Times New Roman" w:hAnsi="Times New Roman" w:cs="Times New Roman" w:hint="eastAsia"/>
          <w:sz w:val="24"/>
        </w:rPr>
        <w:t>Lennard-Jones</w:t>
      </w:r>
      <w:r w:rsidRPr="00B25A3C">
        <w:rPr>
          <w:rFonts w:ascii="Times New Roman" w:hAnsi="Times New Roman" w:cs="Times New Roman" w:hint="eastAsia"/>
          <w:sz w:val="24"/>
        </w:rPr>
        <w:t>潜力描述。静电相互作用由原子单极子和屏蔽（距离依赖）库仑术语描述。氢键是</w:t>
      </w:r>
      <w:proofErr w:type="gramStart"/>
      <w:r w:rsidRPr="00B25A3C">
        <w:rPr>
          <w:rFonts w:ascii="Times New Roman" w:hAnsi="Times New Roman" w:cs="Times New Roman" w:hint="eastAsia"/>
          <w:sz w:val="24"/>
        </w:rPr>
        <w:t>由明确</w:t>
      </w:r>
      <w:proofErr w:type="gramEnd"/>
      <w:r w:rsidRPr="00B25A3C">
        <w:rPr>
          <w:rFonts w:ascii="Times New Roman" w:hAnsi="Times New Roman" w:cs="Times New Roman" w:hint="eastAsia"/>
          <w:sz w:val="24"/>
        </w:rPr>
        <w:t>的</w:t>
      </w:r>
      <w:r w:rsidRPr="00B25A3C">
        <w:rPr>
          <w:rFonts w:ascii="Times New Roman" w:hAnsi="Times New Roman" w:cs="Times New Roman" w:hint="eastAsia"/>
          <w:sz w:val="24"/>
        </w:rPr>
        <w:t>Lennard-Jones 12-10</w:t>
      </w:r>
      <w:r w:rsidRPr="00B25A3C">
        <w:rPr>
          <w:rFonts w:ascii="Times New Roman" w:hAnsi="Times New Roman" w:cs="Times New Roman" w:hint="eastAsia"/>
          <w:sz w:val="24"/>
        </w:rPr>
        <w:t>电位描述的（</w:t>
      </w:r>
      <w:r w:rsidRPr="00B25A3C">
        <w:rPr>
          <w:rFonts w:ascii="Times New Roman" w:hAnsi="Times New Roman" w:cs="Times New Roman" w:hint="eastAsia"/>
          <w:sz w:val="24"/>
        </w:rPr>
        <w:t>Mayo</w:t>
      </w:r>
      <w:r w:rsidRPr="00B25A3C">
        <w:rPr>
          <w:rFonts w:ascii="Times New Roman" w:hAnsi="Times New Roman" w:cs="Times New Roman" w:hint="eastAsia"/>
          <w:sz w:val="24"/>
        </w:rPr>
        <w:t>等，</w:t>
      </w:r>
      <w:r w:rsidRPr="00B25A3C">
        <w:rPr>
          <w:rFonts w:ascii="Times New Roman" w:hAnsi="Times New Roman" w:cs="Times New Roman" w:hint="eastAsia"/>
          <w:sz w:val="24"/>
        </w:rPr>
        <w:t>1990</w:t>
      </w:r>
      <w:r w:rsidRPr="00B25A3C">
        <w:rPr>
          <w:rFonts w:ascii="Times New Roman" w:hAnsi="Times New Roman" w:cs="Times New Roman" w:hint="eastAsia"/>
          <w:sz w:val="24"/>
        </w:rPr>
        <w:t>）。</w:t>
      </w:r>
    </w:p>
    <w:p w:rsidR="00B25A3C" w:rsidRPr="00B25A3C" w:rsidRDefault="00B25A3C" w:rsidP="00B25A3C">
      <w:pPr>
        <w:spacing w:line="360" w:lineRule="auto"/>
        <w:ind w:firstLineChars="200" w:firstLine="480"/>
        <w:rPr>
          <w:rFonts w:ascii="Times New Roman" w:hAnsi="Times New Roman" w:cs="Times New Roman"/>
          <w:sz w:val="24"/>
        </w:rPr>
      </w:pP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周期表的覆盖范围</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Dreiding forcefield</w:t>
      </w:r>
      <w:r w:rsidRPr="00B25A3C">
        <w:rPr>
          <w:rFonts w:ascii="Times New Roman" w:hAnsi="Times New Roman" w:cs="Times New Roman" w:hint="eastAsia"/>
          <w:sz w:val="24"/>
        </w:rPr>
        <w:t>对有机，生物和主要无机分子具有良好的覆盖率。对于几何形状，构象能量，分子间结合能和晶体堆积，它只是中等精确。</w:t>
      </w:r>
    </w:p>
    <w:p w:rsidR="00B25A3C" w:rsidRPr="00B25A3C" w:rsidRDefault="00B25A3C" w:rsidP="00B25A3C">
      <w:pPr>
        <w:spacing w:line="360" w:lineRule="auto"/>
        <w:ind w:firstLineChars="200" w:firstLine="480"/>
        <w:rPr>
          <w:rFonts w:ascii="Times New Roman" w:hAnsi="Times New Roman" w:cs="Times New Roman"/>
          <w:sz w:val="24"/>
        </w:rPr>
      </w:pP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Forcefield</w:t>
      </w:r>
      <w:r w:rsidRPr="00B25A3C">
        <w:rPr>
          <w:rFonts w:ascii="Times New Roman" w:hAnsi="Times New Roman" w:cs="Times New Roman" w:hint="eastAsia"/>
          <w:sz w:val="24"/>
        </w:rPr>
        <w:t>类型</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输入</w:t>
      </w:r>
      <w:r w:rsidRPr="00B25A3C">
        <w:rPr>
          <w:rFonts w:ascii="Times New Roman" w:hAnsi="Times New Roman" w:cs="Times New Roman" w:hint="eastAsia"/>
          <w:sz w:val="24"/>
        </w:rPr>
        <w:t>Dreiding forcefield</w:t>
      </w:r>
      <w:r w:rsidRPr="00B25A3C">
        <w:rPr>
          <w:rFonts w:ascii="Times New Roman" w:hAnsi="Times New Roman" w:cs="Times New Roman" w:hint="eastAsia"/>
          <w:sz w:val="24"/>
        </w:rPr>
        <w:t>非常简单。</w:t>
      </w:r>
      <w:r w:rsidRPr="00B25A3C">
        <w:rPr>
          <w:rFonts w:ascii="Times New Roman" w:hAnsi="Times New Roman" w:cs="Times New Roman" w:hint="eastAsia"/>
          <w:sz w:val="24"/>
        </w:rPr>
        <w:t xml:space="preserve"> forcefield</w:t>
      </w:r>
      <w:r w:rsidRPr="00B25A3C">
        <w:rPr>
          <w:rFonts w:ascii="Times New Roman" w:hAnsi="Times New Roman" w:cs="Times New Roman" w:hint="eastAsia"/>
          <w:sz w:val="24"/>
        </w:rPr>
        <w:t>类型由最多五个字符的名称表示：</w:t>
      </w:r>
    </w:p>
    <w:p w:rsidR="00B25A3C" w:rsidRPr="00B25A3C" w:rsidRDefault="00B25A3C" w:rsidP="00B25A3C">
      <w:pPr>
        <w:spacing w:line="360" w:lineRule="auto"/>
        <w:ind w:firstLineChars="200" w:firstLine="480"/>
        <w:rPr>
          <w:rFonts w:ascii="Times New Roman" w:hAnsi="Times New Roman" w:cs="Times New Roman"/>
          <w:sz w:val="24"/>
        </w:rPr>
      </w:pP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前两个字符是元素符号（例如，</w:t>
      </w:r>
      <w:r w:rsidRPr="00B25A3C">
        <w:rPr>
          <w:rFonts w:ascii="Times New Roman" w:hAnsi="Times New Roman" w:cs="Times New Roman" w:hint="eastAsia"/>
          <w:sz w:val="24"/>
        </w:rPr>
        <w:t>C_</w:t>
      </w:r>
      <w:r w:rsidRPr="00B25A3C">
        <w:rPr>
          <w:rFonts w:ascii="Times New Roman" w:hAnsi="Times New Roman" w:cs="Times New Roman" w:hint="eastAsia"/>
          <w:sz w:val="24"/>
        </w:rPr>
        <w:t>表示碳，</w:t>
      </w:r>
      <w:r w:rsidRPr="00B25A3C">
        <w:rPr>
          <w:rFonts w:ascii="Times New Roman" w:hAnsi="Times New Roman" w:cs="Times New Roman" w:hint="eastAsia"/>
          <w:sz w:val="24"/>
        </w:rPr>
        <w:t>Sn</w:t>
      </w:r>
      <w:r w:rsidRPr="00B25A3C">
        <w:rPr>
          <w:rFonts w:ascii="Times New Roman" w:hAnsi="Times New Roman" w:cs="Times New Roman" w:hint="eastAsia"/>
          <w:sz w:val="24"/>
        </w:rPr>
        <w:t>表示锡）。</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第三个字符（如果存在）代表杂交状态（例如，</w:t>
      </w:r>
      <w:r w:rsidRPr="00B25A3C">
        <w:rPr>
          <w:rFonts w:ascii="Times New Roman" w:hAnsi="Times New Roman" w:cs="Times New Roman" w:hint="eastAsia"/>
          <w:sz w:val="24"/>
        </w:rPr>
        <w:t>1 =</w:t>
      </w:r>
      <w:r w:rsidRPr="00B25A3C">
        <w:rPr>
          <w:rFonts w:ascii="Times New Roman" w:hAnsi="Times New Roman" w:cs="Times New Roman" w:hint="eastAsia"/>
          <w:sz w:val="24"/>
        </w:rPr>
        <w:t>线性，</w:t>
      </w:r>
      <w:r w:rsidRPr="00B25A3C">
        <w:rPr>
          <w:rFonts w:ascii="Times New Roman" w:hAnsi="Times New Roman" w:cs="Times New Roman" w:hint="eastAsia"/>
          <w:sz w:val="24"/>
        </w:rPr>
        <w:t>sp1; 2 =</w:t>
      </w:r>
      <w:r w:rsidRPr="00B25A3C">
        <w:rPr>
          <w:rFonts w:ascii="Times New Roman" w:hAnsi="Times New Roman" w:cs="Times New Roman" w:hint="eastAsia"/>
          <w:sz w:val="24"/>
        </w:rPr>
        <w:t>三角形，</w:t>
      </w:r>
      <w:r w:rsidRPr="00B25A3C">
        <w:rPr>
          <w:rFonts w:ascii="Times New Roman" w:hAnsi="Times New Roman" w:cs="Times New Roman" w:hint="eastAsia"/>
          <w:sz w:val="24"/>
        </w:rPr>
        <w:t>sp2; 3 =</w:t>
      </w:r>
      <w:r w:rsidRPr="00B25A3C">
        <w:rPr>
          <w:rFonts w:ascii="Times New Roman" w:hAnsi="Times New Roman" w:cs="Times New Roman" w:hint="eastAsia"/>
          <w:sz w:val="24"/>
        </w:rPr>
        <w:t>四面体，</w:t>
      </w:r>
      <w:r w:rsidRPr="00B25A3C">
        <w:rPr>
          <w:rFonts w:ascii="Times New Roman" w:hAnsi="Times New Roman" w:cs="Times New Roman" w:hint="eastAsia"/>
          <w:sz w:val="24"/>
        </w:rPr>
        <w:t>sp3;</w:t>
      </w:r>
      <w:r w:rsidRPr="00B25A3C">
        <w:rPr>
          <w:rFonts w:ascii="Times New Roman" w:hAnsi="Times New Roman" w:cs="Times New Roman" w:hint="eastAsia"/>
          <w:sz w:val="24"/>
        </w:rPr>
        <w:t>和</w:t>
      </w:r>
      <w:r w:rsidRPr="00B25A3C">
        <w:rPr>
          <w:rFonts w:ascii="Times New Roman" w:hAnsi="Times New Roman" w:cs="Times New Roman" w:hint="eastAsia"/>
          <w:sz w:val="24"/>
        </w:rPr>
        <w:t>R =</w:t>
      </w:r>
      <w:r w:rsidRPr="00B25A3C">
        <w:rPr>
          <w:rFonts w:ascii="Times New Roman" w:hAnsi="Times New Roman" w:cs="Times New Roman" w:hint="eastAsia"/>
          <w:sz w:val="24"/>
        </w:rPr>
        <w:t>参与共振的</w:t>
      </w:r>
      <w:r w:rsidRPr="00B25A3C">
        <w:rPr>
          <w:rFonts w:ascii="Times New Roman" w:hAnsi="Times New Roman" w:cs="Times New Roman" w:hint="eastAsia"/>
          <w:sz w:val="24"/>
        </w:rPr>
        <w:t>sp2</w:t>
      </w:r>
      <w:r w:rsidRPr="00B25A3C">
        <w:rPr>
          <w:rFonts w:ascii="Times New Roman" w:hAnsi="Times New Roman" w:cs="Times New Roman" w:hint="eastAsia"/>
          <w:sz w:val="24"/>
        </w:rPr>
        <w:t>原子）。</w:t>
      </w:r>
    </w:p>
    <w:p w:rsidR="00B25A3C" w:rsidRP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第四个字符（如果存在）表示隐含氢原子的数量（例如，</w:t>
      </w:r>
      <w:r w:rsidRPr="00B25A3C">
        <w:rPr>
          <w:rFonts w:ascii="Times New Roman" w:hAnsi="Times New Roman" w:cs="Times New Roman" w:hint="eastAsia"/>
          <w:sz w:val="24"/>
        </w:rPr>
        <w:t>C_R2</w:t>
      </w:r>
      <w:r w:rsidRPr="00B25A3C">
        <w:rPr>
          <w:rFonts w:ascii="Times New Roman" w:hAnsi="Times New Roman" w:cs="Times New Roman" w:hint="eastAsia"/>
          <w:sz w:val="24"/>
        </w:rPr>
        <w:t>是具有两个隐含氢的共振碳）。</w:t>
      </w:r>
    </w:p>
    <w:p w:rsidR="00B25A3C" w:rsidRDefault="00B25A3C" w:rsidP="00B25A3C">
      <w:pPr>
        <w:spacing w:line="360" w:lineRule="auto"/>
        <w:ind w:firstLineChars="200" w:firstLine="480"/>
        <w:rPr>
          <w:rFonts w:ascii="Times New Roman" w:hAnsi="Times New Roman" w:cs="Times New Roman" w:hint="eastAsia"/>
          <w:sz w:val="24"/>
        </w:rPr>
      </w:pPr>
      <w:r w:rsidRPr="00B25A3C">
        <w:rPr>
          <w:rFonts w:ascii="Times New Roman" w:hAnsi="Times New Roman" w:cs="Times New Roman" w:hint="eastAsia"/>
          <w:sz w:val="24"/>
        </w:rPr>
        <w:t>保留第五个字符（如果存在）以指示其他特殊特征（例如，</w:t>
      </w:r>
      <w:r w:rsidRPr="00B25A3C">
        <w:rPr>
          <w:rFonts w:ascii="Times New Roman" w:hAnsi="Times New Roman" w:cs="Times New Roman" w:hint="eastAsia"/>
          <w:sz w:val="24"/>
        </w:rPr>
        <w:t>H __ A</w:t>
      </w:r>
      <w:r w:rsidRPr="00B25A3C">
        <w:rPr>
          <w:rFonts w:ascii="Times New Roman" w:hAnsi="Times New Roman" w:cs="Times New Roman" w:hint="eastAsia"/>
          <w:sz w:val="24"/>
        </w:rPr>
        <w:t>表示能够形成氢键的氢原子）。</w:t>
      </w:r>
    </w:p>
    <w:p w:rsidR="00B25A3C" w:rsidRPr="00912AA3" w:rsidRDefault="00B25A3C" w:rsidP="00B25A3C">
      <w:pPr>
        <w:spacing w:line="360" w:lineRule="auto"/>
        <w:ind w:firstLineChars="200" w:firstLine="480"/>
        <w:rPr>
          <w:rFonts w:ascii="Times New Roman" w:hAnsi="Times New Roman" w:cs="Times New Roman"/>
          <w:sz w:val="24"/>
        </w:rPr>
      </w:pPr>
    </w:p>
    <w:p w:rsidR="00D30A3C" w:rsidRDefault="00D30A3C" w:rsidP="00D30A3C">
      <w:pPr>
        <w:spacing w:line="360" w:lineRule="auto"/>
        <w:ind w:firstLineChars="200" w:firstLine="480"/>
        <w:rPr>
          <w:rFonts w:ascii="Times New Roman" w:hAnsi="Times New Roman" w:cs="Times New Roman" w:hint="eastAsia"/>
          <w:sz w:val="24"/>
        </w:rPr>
      </w:pPr>
      <w:r w:rsidRPr="00912AA3">
        <w:rPr>
          <w:rFonts w:ascii="Times New Roman" w:hAnsi="Times New Roman" w:cs="Times New Roman"/>
          <w:sz w:val="24"/>
        </w:rPr>
        <w:t>UFF</w:t>
      </w:r>
      <w:r w:rsidRPr="00912AA3">
        <w:rPr>
          <w:rFonts w:ascii="Times New Roman" w:hAnsi="Times New Roman" w:cs="Times New Roman"/>
          <w:sz w:val="24"/>
        </w:rPr>
        <w:t>力场：该力场包含元素周期表中所有的元素的参数信息，因此</w:t>
      </w:r>
      <w:proofErr w:type="gramStart"/>
      <w:r w:rsidRPr="00912AA3">
        <w:rPr>
          <w:rFonts w:ascii="Times New Roman" w:hAnsi="Times New Roman" w:cs="Times New Roman"/>
          <w:sz w:val="24"/>
        </w:rPr>
        <w:t>该立场</w:t>
      </w:r>
      <w:proofErr w:type="gramEnd"/>
      <w:r w:rsidRPr="00912AA3">
        <w:rPr>
          <w:rFonts w:ascii="Times New Roman" w:hAnsi="Times New Roman" w:cs="Times New Roman"/>
          <w:sz w:val="24"/>
        </w:rPr>
        <w:t>的使用范围很广泛，对许多的模型体系都十分有效，特别是对于缺乏特殊力场的体系预测效果很好。而</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力场更加准确可靠，两种力场各有优缺点。</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环球场</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Materials Studio</w:t>
      </w:r>
      <w:r w:rsidRPr="00D755AC">
        <w:rPr>
          <w:rFonts w:ascii="Times New Roman" w:hAnsi="Times New Roman" w:cs="Times New Roman" w:hint="eastAsia"/>
          <w:sz w:val="24"/>
        </w:rPr>
        <w:t>包含</w:t>
      </w:r>
      <w:r w:rsidRPr="00D755AC">
        <w:rPr>
          <w:rFonts w:ascii="Times New Roman" w:hAnsi="Times New Roman" w:cs="Times New Roman" w:hint="eastAsia"/>
          <w:sz w:val="24"/>
        </w:rPr>
        <w:t>Universal forcefield</w:t>
      </w:r>
      <w:r w:rsidRPr="00D755AC">
        <w:rPr>
          <w:rFonts w:ascii="Times New Roman" w:hAnsi="Times New Roman" w:cs="Times New Roman" w:hint="eastAsia"/>
          <w:sz w:val="24"/>
        </w:rPr>
        <w:t>的完整实现，包括债券订单分配。</w:t>
      </w:r>
      <w:r w:rsidRPr="00D755AC">
        <w:rPr>
          <w:rFonts w:ascii="Times New Roman" w:hAnsi="Times New Roman" w:cs="Times New Roman" w:hint="eastAsia"/>
          <w:sz w:val="24"/>
        </w:rPr>
        <w:t xml:space="preserve"> Materials Studio</w:t>
      </w:r>
      <w:r w:rsidRPr="00D755AC">
        <w:rPr>
          <w:rFonts w:ascii="Times New Roman" w:hAnsi="Times New Roman" w:cs="Times New Roman" w:hint="eastAsia"/>
          <w:sz w:val="24"/>
        </w:rPr>
        <w:t>实施已经过严格测试，结果与该力场的已发表工作一致（</w:t>
      </w:r>
      <w:r w:rsidRPr="00D755AC">
        <w:rPr>
          <w:rFonts w:ascii="Times New Roman" w:hAnsi="Times New Roman" w:cs="Times New Roman" w:hint="eastAsia"/>
          <w:sz w:val="24"/>
        </w:rPr>
        <w:t>Rapp</w:t>
      </w:r>
      <w:r w:rsidRPr="00D755AC">
        <w:rPr>
          <w:rFonts w:ascii="Times New Roman" w:hAnsi="Times New Roman" w:cs="Times New Roman" w:hint="eastAsia"/>
          <w:sz w:val="24"/>
        </w:rPr>
        <w:t>é等，</w:t>
      </w:r>
      <w:r w:rsidRPr="00D755AC">
        <w:rPr>
          <w:rFonts w:ascii="Times New Roman" w:hAnsi="Times New Roman" w:cs="Times New Roman" w:hint="eastAsia"/>
          <w:sz w:val="24"/>
        </w:rPr>
        <w:t>1992; Casewit</w:t>
      </w:r>
      <w:r w:rsidRPr="00D755AC">
        <w:rPr>
          <w:rFonts w:ascii="Times New Roman" w:hAnsi="Times New Roman" w:cs="Times New Roman" w:hint="eastAsia"/>
          <w:sz w:val="24"/>
        </w:rPr>
        <w:t>等，</w:t>
      </w:r>
      <w:r w:rsidRPr="00D755AC">
        <w:rPr>
          <w:rFonts w:ascii="Times New Roman" w:hAnsi="Times New Roman" w:cs="Times New Roman" w:hint="eastAsia"/>
          <w:sz w:val="24"/>
        </w:rPr>
        <w:t>1992a</w:t>
      </w:r>
      <w:r w:rsidRPr="00D755AC">
        <w:rPr>
          <w:rFonts w:ascii="Times New Roman" w:hAnsi="Times New Roman" w:cs="Times New Roman" w:hint="eastAsia"/>
          <w:sz w:val="24"/>
        </w:rPr>
        <w:t>和</w:t>
      </w:r>
      <w:r w:rsidRPr="00D755AC">
        <w:rPr>
          <w:rFonts w:ascii="Times New Roman" w:hAnsi="Times New Roman" w:cs="Times New Roman" w:hint="eastAsia"/>
          <w:sz w:val="24"/>
        </w:rPr>
        <w:t>1992b;Rapp</w:t>
      </w:r>
      <w:r w:rsidRPr="00D755AC">
        <w:rPr>
          <w:rFonts w:ascii="Times New Roman" w:hAnsi="Times New Roman" w:cs="Times New Roman" w:hint="eastAsia"/>
          <w:sz w:val="24"/>
        </w:rPr>
        <w:t>é等，</w:t>
      </w:r>
      <w:r w:rsidRPr="00D755AC">
        <w:rPr>
          <w:rFonts w:ascii="Times New Roman" w:hAnsi="Times New Roman" w:cs="Times New Roman" w:hint="eastAsia"/>
          <w:sz w:val="24"/>
        </w:rPr>
        <w:t>1993</w:t>
      </w:r>
      <w:r w:rsidRPr="00D755AC">
        <w:rPr>
          <w:rFonts w:ascii="Times New Roman" w:hAnsi="Times New Roman" w:cs="Times New Roman" w:hint="eastAsia"/>
          <w:sz w:val="24"/>
        </w:rPr>
        <w:t>）。</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lastRenderedPageBreak/>
        <w:t>参数生成基于物理上现实的规则。</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功能形式</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环球是纯粹的对角线，谐波力场。通过谐波项，通过三项傅立叶余弦展开的角度弯曲，以及通过余弦</w:t>
      </w:r>
      <w:r w:rsidRPr="00D755AC">
        <w:rPr>
          <w:rFonts w:ascii="Times New Roman" w:hAnsi="Times New Roman" w:cs="Times New Roman" w:hint="eastAsia"/>
          <w:sz w:val="24"/>
        </w:rPr>
        <w:t xml:space="preserve"> - </w:t>
      </w:r>
      <w:r w:rsidRPr="00D755AC">
        <w:rPr>
          <w:rFonts w:ascii="Times New Roman" w:hAnsi="Times New Roman" w:cs="Times New Roman" w:hint="eastAsia"/>
          <w:sz w:val="24"/>
        </w:rPr>
        <w:t>傅立叶展开项的扭转和反转来</w:t>
      </w:r>
      <w:proofErr w:type="gramStart"/>
      <w:r w:rsidRPr="00D755AC">
        <w:rPr>
          <w:rFonts w:ascii="Times New Roman" w:hAnsi="Times New Roman" w:cs="Times New Roman" w:hint="eastAsia"/>
          <w:sz w:val="24"/>
        </w:rPr>
        <w:t>描述键合拉伸</w:t>
      </w:r>
      <w:proofErr w:type="gramEnd"/>
      <w:r w:rsidRPr="00D755AC">
        <w:rPr>
          <w:rFonts w:ascii="Times New Roman" w:hAnsi="Times New Roman" w:cs="Times New Roman" w:hint="eastAsia"/>
          <w:sz w:val="24"/>
        </w:rPr>
        <w:t>。范德瓦尔斯相互作用由</w:t>
      </w:r>
      <w:r w:rsidRPr="00D755AC">
        <w:rPr>
          <w:rFonts w:ascii="Times New Roman" w:hAnsi="Times New Roman" w:cs="Times New Roman" w:hint="eastAsia"/>
          <w:sz w:val="24"/>
        </w:rPr>
        <w:t>Lennard-Jones</w:t>
      </w:r>
      <w:r w:rsidRPr="00D755AC">
        <w:rPr>
          <w:rFonts w:ascii="Times New Roman" w:hAnsi="Times New Roman" w:cs="Times New Roman" w:hint="eastAsia"/>
          <w:sz w:val="24"/>
        </w:rPr>
        <w:t>潜力描述。静电相互作用由原子单极子和屏蔽（距离依赖）库仑术语描述。</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Forcefield</w:t>
      </w:r>
      <w:r w:rsidRPr="00D755AC">
        <w:rPr>
          <w:rFonts w:ascii="Times New Roman" w:hAnsi="Times New Roman" w:cs="Times New Roman" w:hint="eastAsia"/>
          <w:sz w:val="24"/>
        </w:rPr>
        <w:t>类型</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通用力场类型由一个或两个字符的元素名称表示，后跟最多三个其他字符：</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前两个字符是元素符号（例如，</w:t>
      </w:r>
      <w:r w:rsidRPr="00D755AC">
        <w:rPr>
          <w:rFonts w:ascii="Times New Roman" w:hAnsi="Times New Roman" w:cs="Times New Roman" w:hint="eastAsia"/>
          <w:sz w:val="24"/>
        </w:rPr>
        <w:t>N_</w:t>
      </w:r>
      <w:r w:rsidRPr="00D755AC">
        <w:rPr>
          <w:rFonts w:ascii="Times New Roman" w:hAnsi="Times New Roman" w:cs="Times New Roman" w:hint="eastAsia"/>
          <w:sz w:val="24"/>
        </w:rPr>
        <w:t>表示氮或</w:t>
      </w:r>
      <w:r w:rsidRPr="00D755AC">
        <w:rPr>
          <w:rFonts w:ascii="Times New Roman" w:hAnsi="Times New Roman" w:cs="Times New Roman" w:hint="eastAsia"/>
          <w:sz w:val="24"/>
        </w:rPr>
        <w:t>Ti</w:t>
      </w:r>
      <w:r w:rsidRPr="00D755AC">
        <w:rPr>
          <w:rFonts w:ascii="Times New Roman" w:hAnsi="Times New Roman" w:cs="Times New Roman" w:hint="eastAsia"/>
          <w:sz w:val="24"/>
        </w:rPr>
        <w:t>表示钛）。</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第三个字符（如果存在）代表杂交状态或几何（例如，</w:t>
      </w:r>
      <w:r w:rsidRPr="00D755AC">
        <w:rPr>
          <w:rFonts w:ascii="Times New Roman" w:hAnsi="Times New Roman" w:cs="Times New Roman" w:hint="eastAsia"/>
          <w:sz w:val="24"/>
        </w:rPr>
        <w:t>1 =</w:t>
      </w:r>
      <w:r w:rsidRPr="00D755AC">
        <w:rPr>
          <w:rFonts w:ascii="Times New Roman" w:hAnsi="Times New Roman" w:cs="Times New Roman" w:hint="eastAsia"/>
          <w:sz w:val="24"/>
        </w:rPr>
        <w:t>线性，</w:t>
      </w:r>
      <w:r w:rsidRPr="00D755AC">
        <w:rPr>
          <w:rFonts w:ascii="Times New Roman" w:hAnsi="Times New Roman" w:cs="Times New Roman" w:hint="eastAsia"/>
          <w:sz w:val="24"/>
        </w:rPr>
        <w:t>2 =</w:t>
      </w:r>
      <w:r w:rsidRPr="00D755AC">
        <w:rPr>
          <w:rFonts w:ascii="Times New Roman" w:hAnsi="Times New Roman" w:cs="Times New Roman" w:hint="eastAsia"/>
          <w:sz w:val="24"/>
        </w:rPr>
        <w:t>三角形，</w:t>
      </w:r>
      <w:r w:rsidRPr="00D755AC">
        <w:rPr>
          <w:rFonts w:ascii="Times New Roman" w:hAnsi="Times New Roman" w:cs="Times New Roman" w:hint="eastAsia"/>
          <w:sz w:val="24"/>
        </w:rPr>
        <w:t>R =</w:t>
      </w:r>
      <w:r w:rsidRPr="00D755AC">
        <w:rPr>
          <w:rFonts w:ascii="Times New Roman" w:hAnsi="Times New Roman" w:cs="Times New Roman" w:hint="eastAsia"/>
          <w:sz w:val="24"/>
        </w:rPr>
        <w:t>参与共振的原子，</w:t>
      </w:r>
      <w:r w:rsidRPr="00D755AC">
        <w:rPr>
          <w:rFonts w:ascii="Times New Roman" w:hAnsi="Times New Roman" w:cs="Times New Roman" w:hint="eastAsia"/>
          <w:sz w:val="24"/>
        </w:rPr>
        <w:t>3 =</w:t>
      </w:r>
      <w:r w:rsidRPr="00D755AC">
        <w:rPr>
          <w:rFonts w:ascii="Times New Roman" w:hAnsi="Times New Roman" w:cs="Times New Roman" w:hint="eastAsia"/>
          <w:sz w:val="24"/>
        </w:rPr>
        <w:t>四面体，</w:t>
      </w:r>
      <w:r w:rsidRPr="00D755AC">
        <w:rPr>
          <w:rFonts w:ascii="Times New Roman" w:hAnsi="Times New Roman" w:cs="Times New Roman" w:hint="eastAsia"/>
          <w:sz w:val="24"/>
        </w:rPr>
        <w:t>4 =</w:t>
      </w:r>
      <w:r w:rsidRPr="00D755AC">
        <w:rPr>
          <w:rFonts w:ascii="Times New Roman" w:hAnsi="Times New Roman" w:cs="Times New Roman" w:hint="eastAsia"/>
          <w:sz w:val="24"/>
        </w:rPr>
        <w:t>正方形平面，</w:t>
      </w:r>
      <w:r w:rsidRPr="00D755AC">
        <w:rPr>
          <w:rFonts w:ascii="Times New Roman" w:hAnsi="Times New Roman" w:cs="Times New Roman" w:hint="eastAsia"/>
          <w:sz w:val="24"/>
        </w:rPr>
        <w:t>5 =</w:t>
      </w:r>
      <w:r w:rsidRPr="00D755AC">
        <w:rPr>
          <w:rFonts w:ascii="Times New Roman" w:hAnsi="Times New Roman" w:cs="Times New Roman" w:hint="eastAsia"/>
          <w:sz w:val="24"/>
        </w:rPr>
        <w:t>三角双锥体，</w:t>
      </w:r>
      <w:r w:rsidRPr="00D755AC">
        <w:rPr>
          <w:rFonts w:ascii="Times New Roman" w:hAnsi="Times New Roman" w:cs="Times New Roman" w:hint="eastAsia"/>
          <w:sz w:val="24"/>
        </w:rPr>
        <w:t>6 =</w:t>
      </w:r>
      <w:r w:rsidRPr="00D755AC">
        <w:rPr>
          <w:rFonts w:ascii="Times New Roman" w:hAnsi="Times New Roman" w:cs="Times New Roman" w:hint="eastAsia"/>
          <w:sz w:val="24"/>
        </w:rPr>
        <w:t>八面体）。</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第四和第五个字符（如果存在）表示诸如</w:t>
      </w:r>
      <w:proofErr w:type="gramStart"/>
      <w:r w:rsidRPr="00D755AC">
        <w:rPr>
          <w:rFonts w:ascii="Times New Roman" w:hAnsi="Times New Roman" w:cs="Times New Roman" w:hint="eastAsia"/>
          <w:sz w:val="24"/>
        </w:rPr>
        <w:t>氧化态的</w:t>
      </w:r>
      <w:proofErr w:type="gramEnd"/>
      <w:r w:rsidRPr="00D755AC">
        <w:rPr>
          <w:rFonts w:ascii="Times New Roman" w:hAnsi="Times New Roman" w:cs="Times New Roman" w:hint="eastAsia"/>
          <w:sz w:val="24"/>
        </w:rPr>
        <w:t>特征（例如，</w:t>
      </w:r>
      <w:r w:rsidRPr="00D755AC">
        <w:rPr>
          <w:rFonts w:ascii="Times New Roman" w:hAnsi="Times New Roman" w:cs="Times New Roman" w:hint="eastAsia"/>
          <w:sz w:val="24"/>
        </w:rPr>
        <w:t>Rh6 + 3</w:t>
      </w:r>
      <w:r w:rsidRPr="00D755AC">
        <w:rPr>
          <w:rFonts w:ascii="Times New Roman" w:hAnsi="Times New Roman" w:cs="Times New Roman" w:hint="eastAsia"/>
          <w:sz w:val="24"/>
        </w:rPr>
        <w:t>表示</w:t>
      </w:r>
      <w:r w:rsidRPr="00D755AC">
        <w:rPr>
          <w:rFonts w:ascii="Times New Roman" w:hAnsi="Times New Roman" w:cs="Times New Roman" w:hint="eastAsia"/>
          <w:sz w:val="24"/>
        </w:rPr>
        <w:t>+3</w:t>
      </w:r>
      <w:r w:rsidRPr="00D755AC">
        <w:rPr>
          <w:rFonts w:ascii="Times New Roman" w:hAnsi="Times New Roman" w:cs="Times New Roman" w:hint="eastAsia"/>
          <w:sz w:val="24"/>
        </w:rPr>
        <w:t>形式</w:t>
      </w:r>
      <w:proofErr w:type="gramStart"/>
      <w:r w:rsidRPr="00D755AC">
        <w:rPr>
          <w:rFonts w:ascii="Times New Roman" w:hAnsi="Times New Roman" w:cs="Times New Roman" w:hint="eastAsia"/>
          <w:sz w:val="24"/>
        </w:rPr>
        <w:t>氧化态的</w:t>
      </w:r>
      <w:proofErr w:type="gramEnd"/>
      <w:r w:rsidRPr="00D755AC">
        <w:rPr>
          <w:rFonts w:ascii="Times New Roman" w:hAnsi="Times New Roman" w:cs="Times New Roman" w:hint="eastAsia"/>
          <w:sz w:val="24"/>
        </w:rPr>
        <w:t>八面体</w:t>
      </w:r>
      <w:proofErr w:type="gramStart"/>
      <w:r w:rsidRPr="00D755AC">
        <w:rPr>
          <w:rFonts w:ascii="Times New Roman" w:hAnsi="Times New Roman" w:cs="Times New Roman" w:hint="eastAsia"/>
          <w:sz w:val="24"/>
        </w:rPr>
        <w:t>铑</w:t>
      </w:r>
      <w:proofErr w:type="gramEnd"/>
      <w:r w:rsidRPr="00D755AC">
        <w:rPr>
          <w:rFonts w:ascii="Times New Roman" w:hAnsi="Times New Roman" w:cs="Times New Roman" w:hint="eastAsia"/>
          <w:sz w:val="24"/>
        </w:rPr>
        <w:t>; H___b</w:t>
      </w:r>
      <w:r w:rsidRPr="00D755AC">
        <w:rPr>
          <w:rFonts w:ascii="Times New Roman" w:hAnsi="Times New Roman" w:cs="Times New Roman" w:hint="eastAsia"/>
          <w:sz w:val="24"/>
        </w:rPr>
        <w:t>表示乙硼烷</w:t>
      </w:r>
      <w:proofErr w:type="gramStart"/>
      <w:r w:rsidRPr="00D755AC">
        <w:rPr>
          <w:rFonts w:ascii="Times New Roman" w:hAnsi="Times New Roman" w:cs="Times New Roman" w:hint="eastAsia"/>
          <w:sz w:val="24"/>
        </w:rPr>
        <w:t>桥接氢型</w:t>
      </w:r>
      <w:proofErr w:type="gramEnd"/>
      <w:r w:rsidRPr="00D755AC">
        <w:rPr>
          <w:rFonts w:ascii="Times New Roman" w:hAnsi="Times New Roman" w:cs="Times New Roman" w:hint="eastAsia"/>
          <w:sz w:val="24"/>
        </w:rPr>
        <w:t>; O_3_z</w:t>
      </w:r>
      <w:r w:rsidRPr="00D755AC">
        <w:rPr>
          <w:rFonts w:ascii="Times New Roman" w:hAnsi="Times New Roman" w:cs="Times New Roman" w:hint="eastAsia"/>
          <w:sz w:val="24"/>
        </w:rPr>
        <w:t>是适合的</w:t>
      </w:r>
      <w:proofErr w:type="gramStart"/>
      <w:r w:rsidRPr="00D755AC">
        <w:rPr>
          <w:rFonts w:ascii="Times New Roman" w:hAnsi="Times New Roman" w:cs="Times New Roman" w:hint="eastAsia"/>
          <w:sz w:val="24"/>
        </w:rPr>
        <w:t>骨架氧型用于</w:t>
      </w:r>
      <w:proofErr w:type="gramEnd"/>
      <w:r w:rsidRPr="00D755AC">
        <w:rPr>
          <w:rFonts w:ascii="Times New Roman" w:hAnsi="Times New Roman" w:cs="Times New Roman" w:hint="eastAsia"/>
          <w:sz w:val="24"/>
        </w:rPr>
        <w:t>沸石）。</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周期表的覆盖范围</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环球公司完全覆盖了周期表。</w:t>
      </w:r>
      <w:r w:rsidRPr="00D755AC">
        <w:rPr>
          <w:rFonts w:ascii="Times New Roman" w:hAnsi="Times New Roman" w:cs="Times New Roman" w:hint="eastAsia"/>
          <w:sz w:val="24"/>
        </w:rPr>
        <w:t xml:space="preserve"> Universal</w:t>
      </w:r>
      <w:r w:rsidRPr="00D755AC">
        <w:rPr>
          <w:rFonts w:ascii="Times New Roman" w:hAnsi="Times New Roman" w:cs="Times New Roman" w:hint="eastAsia"/>
          <w:sz w:val="24"/>
        </w:rPr>
        <w:t>适用于预测有机分子，主要无机物和金属络合物的几何结构和构象能量差异。建议用于有机金属系统和其他力场没有参数的其他系统。</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参数</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通用力场包括参数生成器，其通过组合原子参数来计算力场参数。因此，可以根据需要生成力场类型的任何组合的力场参数。</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使用规定的一组方程（规则）组合原子参数，该方程组产生用于键合，角度，扭转，反转（即，平面外）和范德华力和库仑能量项的力场参数。有关更多细节，包括发电机方程式，请参阅</w:t>
      </w:r>
      <w:r w:rsidRPr="00D755AC">
        <w:rPr>
          <w:rFonts w:ascii="Times New Roman" w:hAnsi="Times New Roman" w:cs="Times New Roman" w:hint="eastAsia"/>
          <w:sz w:val="24"/>
        </w:rPr>
        <w:t>Rapp</w:t>
      </w:r>
      <w:r w:rsidRPr="00D755AC">
        <w:rPr>
          <w:rFonts w:ascii="Times New Roman" w:hAnsi="Times New Roman" w:cs="Times New Roman" w:hint="eastAsia"/>
          <w:sz w:val="24"/>
        </w:rPr>
        <w:t>é等，</w:t>
      </w:r>
      <w:r w:rsidRPr="00D755AC">
        <w:rPr>
          <w:rFonts w:ascii="Times New Roman" w:hAnsi="Times New Roman" w:cs="Times New Roman" w:hint="eastAsia"/>
          <w:sz w:val="24"/>
        </w:rPr>
        <w:t>1992</w:t>
      </w:r>
      <w:r w:rsidRPr="00D755AC">
        <w:rPr>
          <w:rFonts w:ascii="Times New Roman" w:hAnsi="Times New Roman" w:cs="Times New Roman" w:hint="eastAsia"/>
          <w:sz w:val="24"/>
        </w:rPr>
        <w:t>。</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lastRenderedPageBreak/>
        <w:t>虚拟原子用于复合并与显式参数相关联。</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注意：要在使用</w:t>
      </w:r>
      <w:r w:rsidRPr="00D755AC">
        <w:rPr>
          <w:rFonts w:ascii="Times New Roman" w:hAnsi="Times New Roman" w:cs="Times New Roman" w:hint="eastAsia"/>
          <w:sz w:val="24"/>
        </w:rPr>
        <w:t>Universal</w:t>
      </w:r>
      <w:r w:rsidRPr="00D755AC">
        <w:rPr>
          <w:rFonts w:ascii="Times New Roman" w:hAnsi="Times New Roman" w:cs="Times New Roman" w:hint="eastAsia"/>
          <w:sz w:val="24"/>
        </w:rPr>
        <w:t>时获得正确的结果，请在强制键入结构之后和设置能量表达式之前计算分数键顺序。</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在</w:t>
      </w:r>
      <w:r w:rsidRPr="00D755AC">
        <w:rPr>
          <w:rFonts w:ascii="Times New Roman" w:hAnsi="Times New Roman" w:cs="Times New Roman" w:hint="eastAsia"/>
          <w:sz w:val="24"/>
        </w:rPr>
        <w:t>Universal Forcefield</w:t>
      </w:r>
      <w:r w:rsidRPr="00D755AC">
        <w:rPr>
          <w:rFonts w:ascii="Times New Roman" w:hAnsi="Times New Roman" w:cs="Times New Roman" w:hint="eastAsia"/>
          <w:sz w:val="24"/>
        </w:rPr>
        <w:t>收取费用</w:t>
      </w:r>
    </w:p>
    <w:p w:rsid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Universal forcefield</w:t>
      </w:r>
      <w:r w:rsidRPr="00D755AC">
        <w:rPr>
          <w:rFonts w:ascii="Times New Roman" w:hAnsi="Times New Roman" w:cs="Times New Roman" w:hint="eastAsia"/>
          <w:sz w:val="24"/>
        </w:rPr>
        <w:t>是与</w:t>
      </w:r>
      <w:r w:rsidRPr="00D755AC">
        <w:rPr>
          <w:rFonts w:ascii="Times New Roman" w:hAnsi="Times New Roman" w:cs="Times New Roman" w:hint="eastAsia"/>
          <w:sz w:val="24"/>
        </w:rPr>
        <w:t>QEq</w:t>
      </w:r>
      <w:r w:rsidRPr="00D755AC">
        <w:rPr>
          <w:rFonts w:ascii="Times New Roman" w:hAnsi="Times New Roman" w:cs="Times New Roman" w:hint="eastAsia"/>
          <w:sz w:val="24"/>
        </w:rPr>
        <w:t>电荷平衡法（</w:t>
      </w:r>
      <w:r w:rsidRPr="00D755AC">
        <w:rPr>
          <w:rFonts w:ascii="Times New Roman" w:hAnsi="Times New Roman" w:cs="Times New Roman" w:hint="eastAsia"/>
          <w:sz w:val="24"/>
        </w:rPr>
        <w:t>Rapp</w:t>
      </w:r>
      <w:r w:rsidRPr="00D755AC">
        <w:rPr>
          <w:rFonts w:ascii="Times New Roman" w:hAnsi="Times New Roman" w:cs="Times New Roman" w:hint="eastAsia"/>
          <w:sz w:val="24"/>
        </w:rPr>
        <w:t>é和</w:t>
      </w:r>
      <w:r w:rsidRPr="00D755AC">
        <w:rPr>
          <w:rFonts w:ascii="Times New Roman" w:hAnsi="Times New Roman" w:cs="Times New Roman" w:hint="eastAsia"/>
          <w:sz w:val="24"/>
        </w:rPr>
        <w:t>Goddard</w:t>
      </w:r>
      <w:r w:rsidRPr="00D755AC">
        <w:rPr>
          <w:rFonts w:ascii="Times New Roman" w:hAnsi="Times New Roman" w:cs="Times New Roman" w:hint="eastAsia"/>
          <w:sz w:val="24"/>
        </w:rPr>
        <w:t>，</w:t>
      </w:r>
      <w:r w:rsidRPr="00D755AC">
        <w:rPr>
          <w:rFonts w:ascii="Times New Roman" w:hAnsi="Times New Roman" w:cs="Times New Roman" w:hint="eastAsia"/>
          <w:sz w:val="24"/>
        </w:rPr>
        <w:t>1991</w:t>
      </w:r>
      <w:r w:rsidRPr="00D755AC">
        <w:rPr>
          <w:rFonts w:ascii="Times New Roman" w:hAnsi="Times New Roman" w:cs="Times New Roman" w:hint="eastAsia"/>
          <w:sz w:val="24"/>
        </w:rPr>
        <w:t>）一起开发的。因此，强烈建议</w:t>
      </w:r>
      <w:proofErr w:type="gramStart"/>
      <w:r w:rsidRPr="00D755AC">
        <w:rPr>
          <w:rFonts w:ascii="Times New Roman" w:hAnsi="Times New Roman" w:cs="Times New Roman" w:hint="eastAsia"/>
          <w:sz w:val="24"/>
        </w:rPr>
        <w:t>将此静电荷</w:t>
      </w:r>
      <w:proofErr w:type="gramEnd"/>
      <w:r w:rsidRPr="00D755AC">
        <w:rPr>
          <w:rFonts w:ascii="Times New Roman" w:hAnsi="Times New Roman" w:cs="Times New Roman" w:hint="eastAsia"/>
          <w:sz w:val="24"/>
        </w:rPr>
        <w:t>计算方法与</w:t>
      </w:r>
      <w:r w:rsidRPr="00D755AC">
        <w:rPr>
          <w:rFonts w:ascii="Times New Roman" w:hAnsi="Times New Roman" w:cs="Times New Roman" w:hint="eastAsia"/>
          <w:sz w:val="24"/>
        </w:rPr>
        <w:t>Universal forcefield</w:t>
      </w:r>
      <w:r w:rsidRPr="00D755AC">
        <w:rPr>
          <w:rFonts w:ascii="Times New Roman" w:hAnsi="Times New Roman" w:cs="Times New Roman" w:hint="eastAsia"/>
          <w:sz w:val="24"/>
        </w:rPr>
        <w:t>一起使用。有关</w:t>
      </w:r>
      <w:r w:rsidRPr="00D755AC">
        <w:rPr>
          <w:rFonts w:ascii="Times New Roman" w:hAnsi="Times New Roman" w:cs="Times New Roman" w:hint="eastAsia"/>
          <w:sz w:val="24"/>
        </w:rPr>
        <w:t>QEq</w:t>
      </w:r>
      <w:r w:rsidRPr="00D755AC">
        <w:rPr>
          <w:rFonts w:ascii="Times New Roman" w:hAnsi="Times New Roman" w:cs="Times New Roman" w:hint="eastAsia"/>
          <w:sz w:val="24"/>
        </w:rPr>
        <w:t>电荷平衡算法的更多信息，请参阅充电算法主题。</w:t>
      </w:r>
    </w:p>
    <w:p w:rsidR="00D755AC" w:rsidRPr="00912AA3" w:rsidRDefault="00D755AC" w:rsidP="00D755AC">
      <w:pPr>
        <w:spacing w:line="360" w:lineRule="auto"/>
        <w:ind w:firstLineChars="200" w:firstLine="480"/>
        <w:rPr>
          <w:rFonts w:ascii="Times New Roman" w:hAnsi="Times New Roman" w:cs="Times New Roman"/>
          <w:sz w:val="24"/>
        </w:rPr>
      </w:pP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COMPASS</w:t>
      </w:r>
      <w:r w:rsidRPr="00912AA3">
        <w:rPr>
          <w:rFonts w:ascii="Times New Roman" w:hAnsi="Times New Roman" w:cs="Times New Roman"/>
          <w:sz w:val="24"/>
        </w:rPr>
        <w:t>力场：</w:t>
      </w:r>
      <w:r w:rsidRPr="00912AA3">
        <w:rPr>
          <w:rFonts w:ascii="Times New Roman" w:hAnsi="Times New Roman" w:cs="Times New Roman"/>
          <w:sz w:val="24"/>
        </w:rPr>
        <w:t>COMPASS</w:t>
      </w:r>
      <w:r w:rsidRPr="00912AA3">
        <w:rPr>
          <w:rFonts w:ascii="Times New Roman" w:hAnsi="Times New Roman" w:cs="Times New Roman"/>
          <w:sz w:val="24"/>
        </w:rPr>
        <w:t>力场是第一个将适用于有机分子体系的力场和适用于无机分子力场相统一的全新分子力场，该力场的适用对象包括有机小分子化合物、高聚物、金属离子和金属氧化物。</w:t>
      </w:r>
      <w:r w:rsidRPr="00912AA3">
        <w:rPr>
          <w:rFonts w:ascii="Times New Roman" w:hAnsi="Times New Roman" w:cs="Times New Roman"/>
          <w:sz w:val="24"/>
        </w:rPr>
        <w:t>COMPASS</w:t>
      </w:r>
      <w:r w:rsidRPr="00912AA3">
        <w:rPr>
          <w:rFonts w:ascii="Times New Roman" w:hAnsi="Times New Roman" w:cs="Times New Roman"/>
          <w:sz w:val="24"/>
        </w:rPr>
        <w:t>力场最突出的特点是可以在模拟研究原子水平的凝聚</w:t>
      </w:r>
      <w:proofErr w:type="gramStart"/>
      <w:r w:rsidRPr="00912AA3">
        <w:rPr>
          <w:rFonts w:ascii="Times New Roman" w:hAnsi="Times New Roman" w:cs="Times New Roman"/>
          <w:sz w:val="24"/>
        </w:rPr>
        <w:t>态分子</w:t>
      </w:r>
      <w:proofErr w:type="gramEnd"/>
      <w:r w:rsidRPr="00912AA3">
        <w:rPr>
          <w:rFonts w:ascii="Times New Roman" w:hAnsi="Times New Roman" w:cs="Times New Roman"/>
          <w:sz w:val="24"/>
        </w:rPr>
        <w:t>体系的结构和热力学特征。</w:t>
      </w:r>
    </w:p>
    <w:p w:rsidR="00007616" w:rsidRDefault="00007616" w:rsidP="00007616">
      <w:pPr>
        <w:spacing w:line="360" w:lineRule="auto"/>
        <w:ind w:firstLineChars="200" w:firstLine="420"/>
        <w:rPr>
          <w:rFonts w:ascii="Times New Roman" w:hAnsi="Times New Roman" w:cs="Times New Roman" w:hint="eastAsia"/>
        </w:rPr>
      </w:pPr>
      <w:r w:rsidRPr="00912AA3">
        <w:rPr>
          <w:rFonts w:ascii="Times New Roman" w:hAnsi="Times New Roman" w:cs="Times New Roman"/>
        </w:rPr>
        <w:t>COMPASS</w:t>
      </w:r>
      <w:r w:rsidRPr="00912AA3">
        <w:rPr>
          <w:rFonts w:ascii="Times New Roman" w:hAnsi="Times New Roman" w:cs="Times New Roman"/>
        </w:rPr>
        <w:t>是</w:t>
      </w:r>
      <w:r w:rsidRPr="00912AA3">
        <w:rPr>
          <w:rFonts w:ascii="Times New Roman" w:hAnsi="Times New Roman" w:cs="Times New Roman"/>
        </w:rPr>
        <w:t>“Condensed-phase Optimized Molecular Potential for Atomisitic Simulation Study”</w:t>
      </w:r>
      <w:r w:rsidRPr="00912AA3">
        <w:rPr>
          <w:rFonts w:ascii="Times New Roman" w:hAnsi="Times New Roman" w:cs="Times New Roman"/>
        </w:rPr>
        <w:t>的缩写。它是一个支持对凝聚</w:t>
      </w:r>
      <w:proofErr w:type="gramStart"/>
      <w:r w:rsidRPr="00912AA3">
        <w:rPr>
          <w:rFonts w:ascii="Times New Roman" w:hAnsi="Times New Roman" w:cs="Times New Roman"/>
        </w:rPr>
        <w:t>态材料</w:t>
      </w:r>
      <w:proofErr w:type="gramEnd"/>
      <w:r w:rsidRPr="00912AA3">
        <w:rPr>
          <w:rFonts w:ascii="Times New Roman" w:hAnsi="Times New Roman" w:cs="Times New Roman"/>
        </w:rPr>
        <w:t>进行原子水平模拟的功能强大的力场。它是第一个由凝聚</w:t>
      </w:r>
      <w:proofErr w:type="gramStart"/>
      <w:r w:rsidRPr="00912AA3">
        <w:rPr>
          <w:rFonts w:ascii="Times New Roman" w:hAnsi="Times New Roman" w:cs="Times New Roman"/>
        </w:rPr>
        <w:t>态性质</w:t>
      </w:r>
      <w:proofErr w:type="gramEnd"/>
      <w:r w:rsidRPr="00912AA3">
        <w:rPr>
          <w:rFonts w:ascii="Times New Roman" w:hAnsi="Times New Roman" w:cs="Times New Roman"/>
        </w:rPr>
        <w:t>以及孤立分子的各种从头算和经验数据等参数化并验证的从头算力场。使用这个力场可以在很大的温度、压力范围内精确地预测出孤立体系或凝聚态体系中各种分子的构象、振动及热物理性质。在</w:t>
      </w:r>
      <w:r w:rsidRPr="00912AA3">
        <w:rPr>
          <w:rFonts w:ascii="Times New Roman" w:hAnsi="Times New Roman" w:cs="Times New Roman"/>
        </w:rPr>
        <w:t>COMPASS</w:t>
      </w:r>
      <w:r w:rsidRPr="00912AA3">
        <w:rPr>
          <w:rFonts w:ascii="Times New Roman" w:hAnsi="Times New Roman" w:cs="Times New Roman"/>
        </w:rPr>
        <w:t>力场地最新版本中，</w:t>
      </w:r>
      <w:r w:rsidRPr="00912AA3">
        <w:rPr>
          <w:rFonts w:ascii="Times New Roman" w:hAnsi="Times New Roman" w:cs="Times New Roman"/>
        </w:rPr>
        <w:t>Accelrys</w:t>
      </w:r>
      <w:r w:rsidRPr="00912AA3">
        <w:rPr>
          <w:rFonts w:ascii="Times New Roman" w:hAnsi="Times New Roman" w:cs="Times New Roman"/>
        </w:rPr>
        <w:t>加入了</w:t>
      </w:r>
      <w:r w:rsidRPr="00912AA3">
        <w:rPr>
          <w:rFonts w:ascii="Times New Roman" w:hAnsi="Times New Roman" w:cs="Times New Roman"/>
        </w:rPr>
        <w:t>45</w:t>
      </w:r>
      <w:r w:rsidRPr="00912AA3">
        <w:rPr>
          <w:rFonts w:ascii="Times New Roman" w:hAnsi="Times New Roman" w:cs="Times New Roman"/>
        </w:rPr>
        <w:t>个以上的无机氧化物材料以及混合体系（包括有机和无机材料的界面）的一些参数，使它的应用领域最终包含了大多数材料科学研究者</w:t>
      </w:r>
      <w:proofErr w:type="gramStart"/>
      <w:r w:rsidRPr="00912AA3">
        <w:rPr>
          <w:rFonts w:ascii="Times New Roman" w:hAnsi="Times New Roman" w:cs="Times New Roman"/>
        </w:rPr>
        <w:t>赶兴趣</w:t>
      </w:r>
      <w:proofErr w:type="gramEnd"/>
      <w:r w:rsidRPr="00912AA3">
        <w:rPr>
          <w:rFonts w:ascii="Times New Roman" w:hAnsi="Times New Roman" w:cs="Times New Roman"/>
        </w:rPr>
        <w:t>的有机和无机材料。你可以用它来研究诸如表面、共混等非常复杂的体系。</w:t>
      </w:r>
      <w:r w:rsidRPr="00912AA3">
        <w:rPr>
          <w:rFonts w:ascii="Times New Roman" w:hAnsi="Times New Roman" w:cs="Times New Roman"/>
        </w:rPr>
        <w:t>COMPASS</w:t>
      </w:r>
      <w:r w:rsidRPr="00912AA3">
        <w:rPr>
          <w:rFonts w:ascii="Times New Roman" w:hAnsi="Times New Roman" w:cs="Times New Roman"/>
        </w:rPr>
        <w:t>力场是通过</w:t>
      </w:r>
      <w:r w:rsidRPr="00912AA3">
        <w:rPr>
          <w:rFonts w:ascii="Times New Roman" w:hAnsi="Times New Roman" w:cs="Times New Roman"/>
        </w:rPr>
        <w:t>Discover</w:t>
      </w:r>
      <w:r w:rsidRPr="00912AA3">
        <w:rPr>
          <w:rFonts w:ascii="Times New Roman" w:hAnsi="Times New Roman" w:cs="Times New Roman"/>
        </w:rPr>
        <w:t>模块来调用的。</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COMPASS</w:t>
      </w:r>
      <w:r w:rsidRPr="00D755AC">
        <w:rPr>
          <w:rFonts w:ascii="Times New Roman" w:hAnsi="Times New Roman" w:cs="Times New Roman" w:hint="eastAsia"/>
          <w:sz w:val="24"/>
        </w:rPr>
        <w:t>力场</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COMPASS</w:t>
      </w:r>
      <w:r w:rsidRPr="00D755AC">
        <w:rPr>
          <w:rFonts w:ascii="Times New Roman" w:hAnsi="Times New Roman" w:cs="Times New Roman" w:hint="eastAsia"/>
          <w:sz w:val="24"/>
        </w:rPr>
        <w:t>（用于原子模拟研究的凝聚相优化分子势）代表了力场方法中的技术突破。它是第一个从头算力场，能够准确和同时预测各种分子的气相特性（结构，构象，振动等）和凝聚相特性（状态方程，内聚能等）和聚合物。它也是巩固有机和无机材料参数的第一个高质量力场。</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参数</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lastRenderedPageBreak/>
        <w:t>COMPASS</w:t>
      </w:r>
      <w:r w:rsidRPr="00D755AC">
        <w:rPr>
          <w:rFonts w:ascii="Times New Roman" w:hAnsi="Times New Roman" w:cs="Times New Roman" w:hint="eastAsia"/>
          <w:sz w:val="24"/>
        </w:rPr>
        <w:t>是一个从头开始的力场。大多数参数是基于</w:t>
      </w:r>
      <w:r w:rsidRPr="00D755AC">
        <w:rPr>
          <w:rFonts w:ascii="Times New Roman" w:hAnsi="Times New Roman" w:cs="Times New Roman" w:hint="eastAsia"/>
          <w:sz w:val="24"/>
        </w:rPr>
        <w:t>ab initio</w:t>
      </w:r>
      <w:r w:rsidRPr="00D755AC">
        <w:rPr>
          <w:rFonts w:ascii="Times New Roman" w:hAnsi="Times New Roman" w:cs="Times New Roman" w:hint="eastAsia"/>
          <w:sz w:val="24"/>
        </w:rPr>
        <w:t>数据导出的。通常，参数化过程可以分为两个阶段：从头算参数化和经验优化。</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在第一阶段，参数</w:t>
      </w:r>
      <w:proofErr w:type="gramStart"/>
      <w:r w:rsidRPr="00D755AC">
        <w:rPr>
          <w:rFonts w:ascii="Times New Roman" w:hAnsi="Times New Roman" w:cs="Times New Roman" w:hint="eastAsia"/>
          <w:sz w:val="24"/>
        </w:rPr>
        <w:t>化集中</w:t>
      </w:r>
      <w:proofErr w:type="gramEnd"/>
      <w:r w:rsidRPr="00D755AC">
        <w:rPr>
          <w:rFonts w:ascii="Times New Roman" w:hAnsi="Times New Roman" w:cs="Times New Roman" w:hint="eastAsia"/>
          <w:sz w:val="24"/>
        </w:rPr>
        <w:t>在部分电荷和价态参数上。使用从头算静电电位得到原子部分电荷。为了确保可转移性，使用了受约束的</w:t>
      </w:r>
      <w:r w:rsidRPr="00D755AC">
        <w:rPr>
          <w:rFonts w:ascii="Times New Roman" w:hAnsi="Times New Roman" w:cs="Times New Roman" w:hint="eastAsia"/>
          <w:sz w:val="24"/>
        </w:rPr>
        <w:t>ESP</w:t>
      </w:r>
      <w:r w:rsidRPr="00D755AC">
        <w:rPr>
          <w:rFonts w:ascii="Times New Roman" w:hAnsi="Times New Roman" w:cs="Times New Roman" w:hint="eastAsia"/>
          <w:sz w:val="24"/>
        </w:rPr>
        <w:t>方法。使用</w:t>
      </w:r>
      <w:r w:rsidRPr="00D755AC">
        <w:rPr>
          <w:rFonts w:ascii="Times New Roman" w:hAnsi="Times New Roman" w:cs="Times New Roman" w:hint="eastAsia"/>
          <w:sz w:val="24"/>
        </w:rPr>
        <w:t>CFF ab initio</w:t>
      </w:r>
      <w:r w:rsidRPr="00D755AC">
        <w:rPr>
          <w:rFonts w:ascii="Times New Roman" w:hAnsi="Times New Roman" w:cs="Times New Roman" w:hint="eastAsia"/>
          <w:sz w:val="24"/>
        </w:rPr>
        <w:t>参数化技术导出化合价参数。用于</w:t>
      </w:r>
      <w:proofErr w:type="gramStart"/>
      <w:r w:rsidRPr="00D755AC">
        <w:rPr>
          <w:rFonts w:ascii="Times New Roman" w:hAnsi="Times New Roman" w:cs="Times New Roman" w:hint="eastAsia"/>
          <w:sz w:val="24"/>
        </w:rPr>
        <w:t>确定价数参数</w:t>
      </w:r>
      <w:proofErr w:type="gramEnd"/>
      <w:r w:rsidRPr="00D755AC">
        <w:rPr>
          <w:rFonts w:ascii="Times New Roman" w:hAnsi="Times New Roman" w:cs="Times New Roman" w:hint="eastAsia"/>
          <w:sz w:val="24"/>
        </w:rPr>
        <w:t>的</w:t>
      </w:r>
      <w:r w:rsidRPr="00D755AC">
        <w:rPr>
          <w:rFonts w:ascii="Times New Roman" w:hAnsi="Times New Roman" w:cs="Times New Roman" w:hint="eastAsia"/>
          <w:sz w:val="24"/>
        </w:rPr>
        <w:t>ab initio</w:t>
      </w:r>
      <w:r w:rsidRPr="00D755AC">
        <w:rPr>
          <w:rFonts w:ascii="Times New Roman" w:hAnsi="Times New Roman" w:cs="Times New Roman" w:hint="eastAsia"/>
          <w:sz w:val="24"/>
        </w:rPr>
        <w:t>数据包括总能量以及相对于原子的笛卡尔坐标的总能量的</w:t>
      </w:r>
      <w:proofErr w:type="gramStart"/>
      <w:r w:rsidRPr="00D755AC">
        <w:rPr>
          <w:rFonts w:ascii="Times New Roman" w:hAnsi="Times New Roman" w:cs="Times New Roman" w:hint="eastAsia"/>
          <w:sz w:val="24"/>
        </w:rPr>
        <w:t>一阶和二</w:t>
      </w:r>
      <w:proofErr w:type="gramEnd"/>
      <w:r w:rsidRPr="00D755AC">
        <w:rPr>
          <w:rFonts w:ascii="Times New Roman" w:hAnsi="Times New Roman" w:cs="Times New Roman" w:hint="eastAsia"/>
          <w:sz w:val="24"/>
        </w:rPr>
        <w:t>阶导数。此时，将</w:t>
      </w:r>
      <w:r w:rsidRPr="00D755AC">
        <w:rPr>
          <w:rFonts w:ascii="Times New Roman" w:hAnsi="Times New Roman" w:cs="Times New Roman" w:hint="eastAsia"/>
          <w:sz w:val="24"/>
        </w:rPr>
        <w:t>Lennard-Jones 6-9</w:t>
      </w:r>
      <w:r w:rsidRPr="00D755AC">
        <w:rPr>
          <w:rFonts w:ascii="Times New Roman" w:hAnsi="Times New Roman" w:cs="Times New Roman" w:hint="eastAsia"/>
          <w:sz w:val="24"/>
        </w:rPr>
        <w:t>和其他范德瓦尔斯参数设置为取自</w:t>
      </w:r>
      <w:r w:rsidRPr="00D755AC">
        <w:rPr>
          <w:rFonts w:ascii="Times New Roman" w:hAnsi="Times New Roman" w:cs="Times New Roman" w:hint="eastAsia"/>
          <w:sz w:val="24"/>
        </w:rPr>
        <w:t>CFF</w:t>
      </w:r>
      <w:r w:rsidRPr="00D755AC">
        <w:rPr>
          <w:rFonts w:ascii="Times New Roman" w:hAnsi="Times New Roman" w:cs="Times New Roman" w:hint="eastAsia"/>
          <w:sz w:val="24"/>
        </w:rPr>
        <w:t>力场的初始值。</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在第二阶段，重点是优化力场以与实验数据产生良好的一致性。基于气相实验数据调整一些关键的价态参数。更重要的是，范德瓦尔斯参数经过优化以适应凝聚相特性。对于共价分子系统，这种改进是基于液体的分子动力学模拟实现的</w:t>
      </w:r>
      <w:r w:rsidRPr="00D755AC">
        <w:rPr>
          <w:rFonts w:ascii="Times New Roman" w:hAnsi="Times New Roman" w:cs="Times New Roman" w:hint="eastAsia"/>
          <w:sz w:val="24"/>
        </w:rPr>
        <w:t>;</w:t>
      </w:r>
      <w:r w:rsidRPr="00D755AC">
        <w:rPr>
          <w:rFonts w:ascii="Times New Roman" w:hAnsi="Times New Roman" w:cs="Times New Roman" w:hint="eastAsia"/>
          <w:sz w:val="24"/>
        </w:rPr>
        <w:t>对于无机系统，这是基于晶体的能量最小化。</w:t>
      </w:r>
      <w:r w:rsidRPr="00D755AC">
        <w:rPr>
          <w:rFonts w:ascii="Times New Roman" w:hAnsi="Times New Roman" w:cs="Times New Roman" w:hint="eastAsia"/>
          <w:sz w:val="24"/>
        </w:rPr>
        <w:t xml:space="preserve"> Lennard-Jones 6-9</w:t>
      </w:r>
      <w:r w:rsidRPr="00D755AC">
        <w:rPr>
          <w:rFonts w:ascii="Times New Roman" w:hAnsi="Times New Roman" w:cs="Times New Roman" w:hint="eastAsia"/>
          <w:sz w:val="24"/>
        </w:rPr>
        <w:t>参数基于液体的分子动力学模拟进行精制，随后将计算结果与实验数据进行比较。</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对于化合价参数，计算以下属性：</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分子结构</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分子偶极矩</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振动频率</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构象能量</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通过计算和比较实验温度和压力下分子液体的两种物理性质，优化了</w:t>
      </w:r>
      <w:r w:rsidRPr="00D755AC">
        <w:rPr>
          <w:rFonts w:ascii="Times New Roman" w:hAnsi="Times New Roman" w:cs="Times New Roman" w:hint="eastAsia"/>
          <w:sz w:val="24"/>
        </w:rPr>
        <w:t>Lennard-Jones 6-9</w:t>
      </w:r>
      <w:r w:rsidRPr="00D755AC">
        <w:rPr>
          <w:rFonts w:ascii="Times New Roman" w:hAnsi="Times New Roman" w:cs="Times New Roman" w:hint="eastAsia"/>
          <w:sz w:val="24"/>
        </w:rPr>
        <w:t>参数：</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液体密度</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液体凝聚力</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验证</w:t>
      </w:r>
    </w:p>
    <w:p w:rsid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共价分子的参数已经使用各种计算方法进行了彻底验证，包括液体，晶体和聚合物的广泛分子动力学模拟（</w:t>
      </w:r>
      <w:r w:rsidRPr="00D755AC">
        <w:rPr>
          <w:rFonts w:ascii="Times New Roman" w:hAnsi="Times New Roman" w:cs="Times New Roman" w:hint="eastAsia"/>
          <w:sz w:val="24"/>
        </w:rPr>
        <w:t>Sun</w:t>
      </w:r>
      <w:r w:rsidRPr="00D755AC">
        <w:rPr>
          <w:rFonts w:ascii="Times New Roman" w:hAnsi="Times New Roman" w:cs="Times New Roman" w:hint="eastAsia"/>
          <w:sz w:val="24"/>
        </w:rPr>
        <w:t>，</w:t>
      </w:r>
      <w:r w:rsidRPr="00D755AC">
        <w:rPr>
          <w:rFonts w:ascii="Times New Roman" w:hAnsi="Times New Roman" w:cs="Times New Roman" w:hint="eastAsia"/>
          <w:sz w:val="24"/>
        </w:rPr>
        <w:t>1998; Sun</w:t>
      </w:r>
      <w:r w:rsidRPr="00D755AC">
        <w:rPr>
          <w:rFonts w:ascii="Times New Roman" w:hAnsi="Times New Roman" w:cs="Times New Roman" w:hint="eastAsia"/>
          <w:sz w:val="24"/>
        </w:rPr>
        <w:t>等，</w:t>
      </w:r>
      <w:r w:rsidRPr="00D755AC">
        <w:rPr>
          <w:rFonts w:ascii="Times New Roman" w:hAnsi="Times New Roman" w:cs="Times New Roman" w:hint="eastAsia"/>
          <w:sz w:val="24"/>
        </w:rPr>
        <w:t>1998; Rigby</w:t>
      </w:r>
      <w:r w:rsidRPr="00D755AC">
        <w:rPr>
          <w:rFonts w:ascii="Times New Roman" w:hAnsi="Times New Roman" w:cs="Times New Roman" w:hint="eastAsia"/>
          <w:sz w:val="24"/>
        </w:rPr>
        <w:t>等，</w:t>
      </w:r>
      <w:r w:rsidRPr="00D755AC">
        <w:rPr>
          <w:rFonts w:ascii="Times New Roman" w:hAnsi="Times New Roman" w:cs="Times New Roman" w:hint="eastAsia"/>
          <w:sz w:val="24"/>
        </w:rPr>
        <w:t>1998</w:t>
      </w:r>
      <w:r w:rsidRPr="00D755AC">
        <w:rPr>
          <w:rFonts w:ascii="Times New Roman" w:hAnsi="Times New Roman" w:cs="Times New Roman" w:hint="eastAsia"/>
          <w:sz w:val="24"/>
        </w:rPr>
        <w:t>）。分</w:t>
      </w:r>
      <w:r w:rsidRPr="00D755AC">
        <w:rPr>
          <w:rFonts w:ascii="Times New Roman" w:hAnsi="Times New Roman" w:cs="Times New Roman" w:hint="eastAsia"/>
          <w:sz w:val="24"/>
        </w:rPr>
        <w:lastRenderedPageBreak/>
        <w:t>子动力学可以准确地预测这种系统的内聚能和状态方程（</w:t>
      </w:r>
      <w:r w:rsidRPr="00D755AC">
        <w:rPr>
          <w:rFonts w:ascii="Times New Roman" w:hAnsi="Times New Roman" w:cs="Times New Roman" w:hint="eastAsia"/>
          <w:sz w:val="24"/>
        </w:rPr>
        <w:t>PVT</w:t>
      </w:r>
      <w:r w:rsidRPr="00D755AC">
        <w:rPr>
          <w:rFonts w:ascii="Times New Roman" w:hAnsi="Times New Roman" w:cs="Times New Roman" w:hint="eastAsia"/>
          <w:sz w:val="24"/>
        </w:rPr>
        <w:t>行为）。分离地计算分子的分子内特性。对于分子液体，计算内聚能和平衡密度以确定范德瓦尔斯</w:t>
      </w:r>
      <w:r w:rsidRPr="00D755AC">
        <w:rPr>
          <w:rFonts w:ascii="Times New Roman" w:hAnsi="Times New Roman" w:cs="Times New Roman" w:hint="eastAsia"/>
          <w:sz w:val="24"/>
        </w:rPr>
        <w:t>Lennard-Jones 6-9</w:t>
      </w:r>
      <w:r w:rsidRPr="00D755AC">
        <w:rPr>
          <w:rFonts w:ascii="Times New Roman" w:hAnsi="Times New Roman" w:cs="Times New Roman" w:hint="eastAsia"/>
          <w:sz w:val="24"/>
        </w:rPr>
        <w:t>函数。对于无机材料，基于能量最小化方法进行</w:t>
      </w:r>
      <w:r w:rsidRPr="00D755AC">
        <w:rPr>
          <w:rFonts w:ascii="Times New Roman" w:hAnsi="Times New Roman" w:cs="Times New Roman" w:hint="eastAsia"/>
          <w:sz w:val="24"/>
        </w:rPr>
        <w:t>COMPASS</w:t>
      </w:r>
      <w:r w:rsidRPr="00D755AC">
        <w:rPr>
          <w:rFonts w:ascii="Times New Roman" w:hAnsi="Times New Roman" w:cs="Times New Roman" w:hint="eastAsia"/>
          <w:sz w:val="24"/>
        </w:rPr>
        <w:t>的验证。</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适用性</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COMPASS</w:t>
      </w:r>
      <w:r w:rsidRPr="00D755AC">
        <w:rPr>
          <w:rFonts w:ascii="Times New Roman" w:hAnsi="Times New Roman" w:cs="Times New Roman" w:hint="eastAsia"/>
          <w:sz w:val="24"/>
        </w:rPr>
        <w:t>力场在共价分子中具有广泛的覆盖范围，包括最常见的有机物，小的无机分子和聚合物。对于这些分子系统，</w:t>
      </w:r>
      <w:r w:rsidRPr="00D755AC">
        <w:rPr>
          <w:rFonts w:ascii="Times New Roman" w:hAnsi="Times New Roman" w:cs="Times New Roman" w:hint="eastAsia"/>
          <w:sz w:val="24"/>
        </w:rPr>
        <w:t>COMPASS</w:t>
      </w:r>
      <w:r w:rsidRPr="00D755AC">
        <w:rPr>
          <w:rFonts w:ascii="Times New Roman" w:hAnsi="Times New Roman" w:cs="Times New Roman" w:hint="eastAsia"/>
          <w:sz w:val="24"/>
        </w:rPr>
        <w:t>力场已经参数化，以预测分离和凝聚相中分子的各种性质。这些性质包括分子结构，振动频率，构象能量，偶极矩，液体结构，晶体结构，状态方程和内聚能密度。</w:t>
      </w:r>
      <w:r w:rsidRPr="00D755AC">
        <w:rPr>
          <w:rFonts w:ascii="Times New Roman" w:hAnsi="Times New Roman" w:cs="Times New Roman" w:hint="eastAsia"/>
          <w:sz w:val="24"/>
        </w:rPr>
        <w:t xml:space="preserve"> COMPASS</w:t>
      </w:r>
      <w:r w:rsidRPr="00D755AC">
        <w:rPr>
          <w:rFonts w:ascii="Times New Roman" w:hAnsi="Times New Roman" w:cs="Times New Roman" w:hint="eastAsia"/>
          <w:sz w:val="24"/>
        </w:rPr>
        <w:t>开发使用各种非共价模型将覆盖范围扩展到包括无机材料：金属，金属氧化物和金属卤化物。其中一些材料已经参数化。</w:t>
      </w:r>
      <w:r w:rsidRPr="00D755AC">
        <w:rPr>
          <w:rFonts w:ascii="Times New Roman" w:hAnsi="Times New Roman" w:cs="Times New Roman" w:hint="eastAsia"/>
          <w:sz w:val="24"/>
        </w:rPr>
        <w:t xml:space="preserve"> COMPASS</w:t>
      </w:r>
      <w:r w:rsidRPr="00D755AC">
        <w:rPr>
          <w:rFonts w:ascii="Times New Roman" w:hAnsi="Times New Roman" w:cs="Times New Roman" w:hint="eastAsia"/>
          <w:sz w:val="24"/>
        </w:rPr>
        <w:t>能够预测各种固态特性：晶胞结构，晶格能，弹性常数和振动频率。有机物和无机物的参数组合使得研究界面和混合系统成为可能。</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覆盖范围和限制</w:t>
      </w:r>
    </w:p>
    <w:p w:rsidR="00D755AC" w:rsidRPr="00D755AC" w:rsidRDefault="00D755AC" w:rsidP="00D755AC">
      <w:pPr>
        <w:spacing w:line="360" w:lineRule="auto"/>
        <w:ind w:firstLineChars="200" w:firstLine="480"/>
        <w:rPr>
          <w:rFonts w:ascii="Times New Roman" w:hAnsi="Times New Roman" w:cs="Times New Roman" w:hint="eastAsia"/>
          <w:sz w:val="24"/>
        </w:rPr>
      </w:pPr>
      <w:r w:rsidRPr="00D755AC">
        <w:rPr>
          <w:rFonts w:ascii="Times New Roman" w:hAnsi="Times New Roman" w:cs="Times New Roman" w:hint="eastAsia"/>
          <w:sz w:val="24"/>
        </w:rPr>
        <w:t>根据参数化和验证工作的程度，</w:t>
      </w:r>
      <w:r w:rsidRPr="00D755AC">
        <w:rPr>
          <w:rFonts w:ascii="Times New Roman" w:hAnsi="Times New Roman" w:cs="Times New Roman" w:hint="eastAsia"/>
          <w:sz w:val="24"/>
        </w:rPr>
        <w:t>COMPASS</w:t>
      </w:r>
      <w:r w:rsidRPr="00D755AC">
        <w:rPr>
          <w:rFonts w:ascii="Times New Roman" w:hAnsi="Times New Roman" w:cs="Times New Roman" w:hint="eastAsia"/>
          <w:sz w:val="24"/>
        </w:rPr>
        <w:t>有两个级别的准确性。下表中的</w:t>
      </w:r>
      <w:r w:rsidRPr="00D755AC">
        <w:rPr>
          <w:rFonts w:ascii="Times New Roman" w:hAnsi="Times New Roman" w:cs="Times New Roman" w:hint="eastAsia"/>
          <w:sz w:val="24"/>
        </w:rPr>
        <w:t>A</w:t>
      </w:r>
      <w:r w:rsidRPr="00D755AC">
        <w:rPr>
          <w:rFonts w:ascii="Times New Roman" w:hAnsi="Times New Roman" w:cs="Times New Roman" w:hint="eastAsia"/>
          <w:sz w:val="24"/>
        </w:rPr>
        <w:t>组包括最常见的有机分子，常见聚合物和小气体分子。这些都经过充分参数化和严格测试。使用高水平</w:t>
      </w:r>
      <w:r w:rsidRPr="00D755AC">
        <w:rPr>
          <w:rFonts w:ascii="Times New Roman" w:hAnsi="Times New Roman" w:cs="Times New Roman" w:hint="eastAsia"/>
          <w:sz w:val="24"/>
        </w:rPr>
        <w:t>ab initio</w:t>
      </w:r>
      <w:r w:rsidRPr="00D755AC">
        <w:rPr>
          <w:rFonts w:ascii="Times New Roman" w:hAnsi="Times New Roman" w:cs="Times New Roman" w:hint="eastAsia"/>
          <w:sz w:val="24"/>
        </w:rPr>
        <w:t>计算得出参数，并进行优化以适应气相和凝聚相的实验数据。</w:t>
      </w:r>
      <w:r w:rsidRPr="00D755AC">
        <w:rPr>
          <w:rFonts w:ascii="Times New Roman" w:hAnsi="Times New Roman" w:cs="Times New Roman" w:hint="eastAsia"/>
          <w:sz w:val="24"/>
        </w:rPr>
        <w:t xml:space="preserve"> B</w:t>
      </w:r>
      <w:r w:rsidRPr="00D755AC">
        <w:rPr>
          <w:rFonts w:ascii="Times New Roman" w:hAnsi="Times New Roman" w:cs="Times New Roman" w:hint="eastAsia"/>
          <w:sz w:val="24"/>
        </w:rPr>
        <w:t>组包括无机材料，包括金属，金属氧化物，金属卤化物和沸石。这些参数化和验证方式略有不同。最显着的差异是没有考虑无机材料的温度效应，即参数化和验证基于零温度能量最小化计算而不是有限温度</w:t>
      </w:r>
      <w:r w:rsidRPr="00D755AC">
        <w:rPr>
          <w:rFonts w:ascii="Times New Roman" w:hAnsi="Times New Roman" w:cs="Times New Roman" w:hint="eastAsia"/>
          <w:sz w:val="24"/>
        </w:rPr>
        <w:t>MD</w:t>
      </w:r>
      <w:r w:rsidRPr="00D755AC">
        <w:rPr>
          <w:rFonts w:ascii="Times New Roman" w:hAnsi="Times New Roman" w:cs="Times New Roman" w:hint="eastAsia"/>
          <w:sz w:val="24"/>
        </w:rPr>
        <w:t>模拟。</w:t>
      </w:r>
    </w:p>
    <w:p w:rsidR="00D755AC" w:rsidRPr="00D755AC" w:rsidRDefault="00D755AC" w:rsidP="00D755AC">
      <w:pPr>
        <w:spacing w:line="360" w:lineRule="auto"/>
        <w:ind w:firstLineChars="200" w:firstLine="480"/>
        <w:rPr>
          <w:rFonts w:ascii="Times New Roman" w:hAnsi="Times New Roman" w:cs="Times New Roman"/>
          <w:sz w:val="24"/>
        </w:rPr>
      </w:pPr>
    </w:p>
    <w:p w:rsidR="00D755AC" w:rsidRPr="00912AA3" w:rsidRDefault="00D755AC" w:rsidP="00D755AC">
      <w:pPr>
        <w:spacing w:line="360" w:lineRule="auto"/>
        <w:ind w:firstLineChars="200" w:firstLine="480"/>
        <w:rPr>
          <w:rFonts w:ascii="Times New Roman" w:hAnsi="Times New Roman" w:cs="Times New Roman"/>
          <w:sz w:val="24"/>
        </w:rPr>
      </w:pPr>
      <w:r w:rsidRPr="00D755AC">
        <w:rPr>
          <w:rFonts w:ascii="Times New Roman" w:hAnsi="Times New Roman" w:cs="Times New Roman" w:hint="eastAsia"/>
          <w:sz w:val="24"/>
        </w:rPr>
        <w:t>用于表示共价模型的能量表面的表达式在</w:t>
      </w:r>
      <w:r w:rsidRPr="00D755AC">
        <w:rPr>
          <w:rFonts w:ascii="Times New Roman" w:hAnsi="Times New Roman" w:cs="Times New Roman" w:hint="eastAsia"/>
          <w:sz w:val="24"/>
        </w:rPr>
        <w:t>Consistent forcefields</w:t>
      </w:r>
      <w:r w:rsidRPr="00D755AC">
        <w:rPr>
          <w:rFonts w:ascii="Times New Roman" w:hAnsi="Times New Roman" w:cs="Times New Roman" w:hint="eastAsia"/>
          <w:sz w:val="24"/>
        </w:rPr>
        <w:t>主题中描述。离子和半离子模型如下所述。</w:t>
      </w:r>
      <w:bookmarkStart w:id="40" w:name="_GoBack"/>
      <w:bookmarkEnd w:id="40"/>
    </w:p>
    <w:p w:rsidR="00D30A3C" w:rsidRDefault="00454443"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53" type="#_x0000_t75" style="width:259.05pt;height:386.3pt" o:ole="">
            <v:imagedata r:id="rId91" o:title=""/>
          </v:shape>
          <o:OLEObject Type="Embed" ProgID="Equation.DSMT4" ShapeID="_x0000_i1053" DrawAspect="Content" ObjectID="_1615039662" r:id="rId92"/>
        </w:object>
      </w:r>
    </w:p>
    <w:p w:rsidR="00D30A3C" w:rsidRDefault="00D30A3C" w:rsidP="00D30A3C">
      <w:pPr>
        <w:spacing w:line="360" w:lineRule="auto"/>
        <w:ind w:firstLineChars="200" w:firstLine="420"/>
        <w:rPr>
          <w:sz w:val="24"/>
        </w:rPr>
      </w:pPr>
      <w:r w:rsidRPr="00F96DE4">
        <w:rPr>
          <w:position w:val="-30"/>
        </w:rPr>
        <w:object w:dxaOrig="2500" w:dyaOrig="720">
          <v:shape id="_x0000_i1054" type="#_x0000_t75" style="width:125.25pt;height:36pt" o:ole="">
            <v:imagedata r:id="rId93" o:title=""/>
          </v:shape>
          <o:OLEObject Type="Embed" ProgID="Equation.DSMT4" ShapeID="_x0000_i1054" DrawAspect="Content" ObjectID="_1615039663" r:id="rId94"/>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1"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1"/>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2"/>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lastRenderedPageBreak/>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3"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3"/>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环烷烃较多发生弯曲变形，</w:t>
      </w:r>
      <w:r w:rsidR="00831909">
        <w:rPr>
          <w:rFonts w:hint="eastAsia"/>
          <w:sz w:val="24"/>
        </w:rPr>
        <w:t>脂肪链扭转幅度更大；</w:t>
      </w:r>
      <w:r>
        <w:rPr>
          <w:rFonts w:hint="eastAsia"/>
          <w:sz w:val="24"/>
        </w:rPr>
        <w:t>而芳香结构中苯环扭</w:t>
      </w:r>
      <w:r>
        <w:rPr>
          <w:rFonts w:hint="eastAsia"/>
          <w:sz w:val="24"/>
        </w:rPr>
        <w:lastRenderedPageBreak/>
        <w:t>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330B60">
        <w:trPr>
          <w:trHeight w:val="405"/>
        </w:trPr>
        <w:tc>
          <w:tcPr>
            <w:tcW w:w="848" w:type="pct"/>
            <w:vMerge w:val="restar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330B60">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330B60">
        <w:trPr>
          <w:trHeight w:val="375"/>
        </w:trPr>
        <w:tc>
          <w:tcPr>
            <w:tcW w:w="848"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330B60">
        <w:trPr>
          <w:trHeight w:val="432"/>
        </w:trPr>
        <w:tc>
          <w:tcPr>
            <w:tcW w:w="848"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330B60">
        <w:trPr>
          <w:trHeight w:val="428"/>
        </w:trPr>
        <w:tc>
          <w:tcPr>
            <w:tcW w:w="848"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Pr="00E66BCD" w:rsidRDefault="00AD21DF" w:rsidP="00D30A3C">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007B45D0" w:rsidRPr="00E66BCD">
        <w:rPr>
          <w:rFonts w:ascii="Times New Roman" w:hAnsi="Times New Roman" w:cs="Times New Roman"/>
          <w:sz w:val="24"/>
        </w:rPr>
        <w:t>键角能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w:t>
      </w:r>
      <w:r w:rsidR="00A27A66"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00A27A66" w:rsidRPr="00E66BCD">
        <w:rPr>
          <w:rFonts w:ascii="Times New Roman" w:hAnsi="Times New Roman" w:cs="Times New Roman"/>
          <w:sz w:val="24"/>
        </w:rPr>
        <w:t>能量如</w:t>
      </w:r>
      <w:r w:rsidR="00C003BB" w:rsidRPr="00E66BCD">
        <w:rPr>
          <w:rFonts w:ascii="Times New Roman" w:hAnsi="Times New Roman" w:cs="Times New Roman"/>
          <w:sz w:val="24"/>
        </w:rPr>
        <w:t>键</w:t>
      </w:r>
      <w:r w:rsidR="00A27A66" w:rsidRPr="00E66BCD">
        <w:rPr>
          <w:rFonts w:ascii="Times New Roman" w:hAnsi="Times New Roman" w:cs="Times New Roman"/>
          <w:sz w:val="24"/>
        </w:rPr>
        <w:t>反转</w:t>
      </w:r>
      <w:proofErr w:type="gramEnd"/>
      <w:r w:rsidR="00A27A66" w:rsidRPr="00E66BCD">
        <w:rPr>
          <w:rFonts w:ascii="Times New Roman" w:hAnsi="Times New Roman" w:cs="Times New Roman"/>
          <w:sz w:val="24"/>
        </w:rPr>
        <w:t>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I</w:t>
      </w:r>
      <w:r w:rsidR="00A27A66" w:rsidRPr="00E66BCD">
        <w:rPr>
          <w:rFonts w:ascii="Times New Roman" w:hAnsi="Times New Roman" w:cs="Times New Roman"/>
          <w:sz w:val="24"/>
        </w:rPr>
        <w:t>和电子能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E</w:t>
      </w:r>
      <w:r w:rsidR="00A27A66" w:rsidRPr="00E66BCD">
        <w:rPr>
          <w:rFonts w:ascii="Times New Roman" w:hAnsi="Times New Roman" w:cs="Times New Roman"/>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4"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4"/>
    </w:p>
    <w:p w:rsidR="00E61A72"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w:t>
      </w:r>
      <w:r w:rsidR="00F06A96">
        <w:rPr>
          <w:rFonts w:ascii="Times New Roman" w:hAnsi="Times New Roman" w:cs="Times New Roman" w:hint="eastAsia"/>
          <w:sz w:val="24"/>
        </w:rPr>
        <w:t>物理</w:t>
      </w:r>
      <w:r w:rsidR="00E61A72">
        <w:rPr>
          <w:rFonts w:ascii="Times New Roman" w:hAnsi="Times New Roman" w:cs="Times New Roman" w:hint="eastAsia"/>
          <w:sz w:val="24"/>
        </w:rPr>
        <w:t>性质</w:t>
      </w:r>
      <w:r w:rsidR="00F06A96">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lastRenderedPageBreak/>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330B60" w:rsidP="00330B6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w:t>
      </w:r>
      <w:r w:rsidR="00647FA8">
        <w:rPr>
          <w:rFonts w:ascii="Times New Roman" w:hAnsi="Times New Roman" w:cs="Times New Roman" w:hint="eastAsia"/>
          <w:sz w:val="24"/>
        </w:rPr>
        <w:t>分子</w:t>
      </w:r>
      <w:r w:rsidR="00DB347A" w:rsidRPr="002D216B">
        <w:rPr>
          <w:rFonts w:ascii="Times New Roman" w:hAnsi="Times New Roman" w:cs="Times New Roman"/>
          <w:sz w:val="24"/>
        </w:rPr>
        <w:t>模型</w:t>
      </w:r>
      <w:r w:rsidR="00647FA8">
        <w:rPr>
          <w:rFonts w:ascii="Times New Roman" w:hAnsi="Times New Roman" w:cs="Times New Roman" w:hint="eastAsia"/>
          <w:sz w:val="24"/>
        </w:rPr>
        <w:t>的系统</w:t>
      </w:r>
      <w:r w:rsidR="00DB347A" w:rsidRPr="002D216B">
        <w:rPr>
          <w:rFonts w:ascii="Times New Roman" w:hAnsi="Times New Roman" w:cs="Times New Roman"/>
          <w:sz w:val="24"/>
        </w:rPr>
        <w:t>能</w:t>
      </w:r>
      <w:r w:rsidR="00647FA8">
        <w:rPr>
          <w:rFonts w:ascii="Times New Roman" w:hAnsi="Times New Roman" w:cs="Times New Roman" w:hint="eastAsia"/>
          <w:sz w:val="24"/>
        </w:rPr>
        <w:t>量随</w:t>
      </w:r>
      <w:r w:rsidR="00DB347A" w:rsidRPr="002D216B">
        <w:rPr>
          <w:rFonts w:ascii="Times New Roman" w:hAnsi="Times New Roman" w:cs="Times New Roman"/>
          <w:sz w:val="24"/>
        </w:rPr>
        <w:t>密度</w:t>
      </w:r>
      <w:r w:rsidR="00647FA8">
        <w:rPr>
          <w:rFonts w:ascii="Times New Roman" w:hAnsi="Times New Roman" w:cs="Times New Roman" w:hint="eastAsia"/>
          <w:sz w:val="24"/>
        </w:rPr>
        <w:t>变化</w:t>
      </w:r>
      <w:r w:rsidR="00DB347A" w:rsidRPr="002D216B">
        <w:rPr>
          <w:rFonts w:ascii="Times New Roman" w:hAnsi="Times New Roman" w:cs="Times New Roman"/>
          <w:sz w:val="24"/>
        </w:rPr>
        <w:t>的关系如图</w:t>
      </w:r>
      <w:r w:rsidR="00647FA8">
        <w:rPr>
          <w:rFonts w:ascii="Times New Roman" w:hAnsi="Times New Roman" w:cs="Times New Roman" w:hint="eastAsia"/>
          <w:sz w:val="24"/>
        </w:rPr>
        <w:t>4</w:t>
      </w:r>
      <w:r w:rsidR="00647FA8">
        <w:rPr>
          <w:rFonts w:ascii="Times New Roman" w:hAnsi="Times New Roman" w:cs="Times New Roman"/>
          <w:sz w:val="24"/>
        </w:rPr>
        <w:t>-</w:t>
      </w:r>
      <w:r w:rsidR="00647FA8">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AB5ADF" w:rsidP="00AB5ADF">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55" type="#_x0000_t75" style="width:328.2pt;height:243.75pt" o:ole="">
            <v:imagedata r:id="rId99" o:title=""/>
          </v:shape>
          <o:OLEObject Type="Embed" ProgID="Origin50.Graph" ShapeID="_x0000_i1055" DrawAspect="Content" ObjectID="_1615039664" r:id="rId100"/>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49566B" w:rsidRDefault="0049566B" w:rsidP="00DB347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sidR="004B1F8E">
        <w:rPr>
          <w:rFonts w:ascii="Times New Roman" w:hAnsi="Times New Roman" w:cs="Times New Roman"/>
          <w:sz w:val="24"/>
          <w:szCs w:val="24"/>
        </w:rPr>
        <w:t>反而经过能量最低时的最低能量所对应的密度最接近</w:t>
      </w:r>
      <w:r w:rsidR="004B1F8E">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w:t>
      </w:r>
      <w:r w:rsidR="004B1F8E" w:rsidRPr="004B1F8E">
        <w:rPr>
          <w:rFonts w:ascii="Times New Roman" w:hAnsi="Times New Roman" w:cs="Times New Roman"/>
          <w:sz w:val="24"/>
          <w:szCs w:val="24"/>
        </w:rPr>
        <w:t>由电子的填充、运动的作用，</w:t>
      </w:r>
      <w:r w:rsidR="004B1F8E" w:rsidRPr="004B1F8E">
        <w:rPr>
          <w:rFonts w:ascii="Times New Roman" w:hAnsi="Times New Roman" w:cs="Times New Roman"/>
          <w:sz w:val="24"/>
          <w:szCs w:val="24"/>
        </w:rPr>
        <w:lastRenderedPageBreak/>
        <w:t>大分子并不能构成理想晶体，由最大熵原理可知分子结构具有的最低能量时一定对应分子内部单个原子的最低能量，也就是电子构型的最低能量，此时分子的密度</w:t>
      </w:r>
      <w:proofErr w:type="gramStart"/>
      <w:r w:rsidR="004B1F8E" w:rsidRPr="004B1F8E">
        <w:rPr>
          <w:rFonts w:ascii="Times New Roman" w:hAnsi="Times New Roman" w:cs="Times New Roman"/>
          <w:sz w:val="24"/>
          <w:szCs w:val="24"/>
        </w:rPr>
        <w:t>并不是并不是</w:t>
      </w:r>
      <w:proofErr w:type="gramEnd"/>
      <w:r w:rsidR="004B1F8E" w:rsidRPr="004B1F8E">
        <w:rPr>
          <w:rFonts w:ascii="Times New Roman" w:hAnsi="Times New Roman" w:cs="Times New Roman"/>
          <w:sz w:val="24"/>
          <w:szCs w:val="24"/>
        </w:rPr>
        <w:t>分字结构的密度，只有当经过最低能量时，分子体系内部的原子上的电子填充才会趋于稳定，此时最低能量</w:t>
      </w:r>
      <w:r w:rsidR="004B1F8E">
        <w:rPr>
          <w:rFonts w:ascii="Times New Roman" w:hAnsi="Times New Roman" w:cs="Times New Roman" w:hint="eastAsia"/>
          <w:sz w:val="24"/>
          <w:szCs w:val="24"/>
        </w:rPr>
        <w:t>对应的密度</w:t>
      </w:r>
      <w:r w:rsidR="004B1F8E">
        <w:rPr>
          <w:rFonts w:ascii="Times New Roman" w:hAnsi="Times New Roman" w:cs="Times New Roman"/>
          <w:sz w:val="24"/>
          <w:szCs w:val="24"/>
        </w:rPr>
        <w:t>才</w:t>
      </w:r>
      <w:r w:rsidR="004B1F8E" w:rsidRPr="004B1F8E">
        <w:rPr>
          <w:rFonts w:ascii="Times New Roman" w:hAnsi="Times New Roman" w:cs="Times New Roman"/>
          <w:sz w:val="24"/>
          <w:szCs w:val="24"/>
        </w:rPr>
        <w:t>最接近真实的密度。</w:t>
      </w:r>
    </w:p>
    <w:p w:rsidR="00AB5ADF" w:rsidRPr="00AB5ADF" w:rsidRDefault="00AB5ADF" w:rsidP="00DB347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AB5ADF"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00AB5ADF" w:rsidRPr="00AB5ADF">
        <w:rPr>
          <w:rFonts w:ascii="Times New Roman" w:hAnsi="Times New Roman" w:cs="Times New Roman"/>
          <w:sz w:val="24"/>
          <w:szCs w:val="24"/>
        </w:rPr>
        <w:t>东曲</w:t>
      </w:r>
      <w:r w:rsidR="00AB5ADF" w:rsidRPr="00AB5ADF">
        <w:rPr>
          <w:rFonts w:ascii="Times New Roman" w:hAnsi="Times New Roman" w:cs="Times New Roman"/>
          <w:sz w:val="24"/>
          <w:szCs w:val="24"/>
        </w:rPr>
        <w:t>2</w:t>
      </w:r>
      <w:r w:rsidR="00AB5ADF" w:rsidRPr="00AB5ADF">
        <w:rPr>
          <w:rFonts w:ascii="Times New Roman" w:hAnsi="Times New Roman" w:cs="Times New Roman"/>
          <w:sz w:val="24"/>
          <w:szCs w:val="24"/>
        </w:rPr>
        <w:t>号</w:t>
      </w:r>
      <w:proofErr w:type="gramEnd"/>
      <w:r w:rsidR="00AB5ADF" w:rsidRPr="00AB5ADF">
        <w:rPr>
          <w:rFonts w:ascii="Times New Roman" w:hAnsi="Times New Roman" w:cs="Times New Roman"/>
          <w:sz w:val="24"/>
          <w:szCs w:val="24"/>
        </w:rPr>
        <w:t>镜煤</w:t>
      </w:r>
      <w:r w:rsidR="00AB5ADF">
        <w:rPr>
          <w:rFonts w:ascii="Times New Roman" w:hAnsi="Times New Roman" w:cs="Times New Roman" w:hint="eastAsia"/>
          <w:sz w:val="24"/>
          <w:szCs w:val="24"/>
        </w:rPr>
        <w:t>大分子结构</w:t>
      </w:r>
      <w:r w:rsidRPr="002D216B">
        <w:rPr>
          <w:rFonts w:ascii="Times New Roman" w:hAnsi="Times New Roman" w:cs="Times New Roman"/>
          <w:sz w:val="24"/>
        </w:rPr>
        <w:t>模型</w:t>
      </w:r>
      <w:r w:rsidR="00AB5ADF">
        <w:rPr>
          <w:rFonts w:ascii="Times New Roman" w:hAnsi="Times New Roman" w:cs="Times New Roman" w:hint="eastAsia"/>
          <w:sz w:val="24"/>
        </w:rPr>
        <w:t>，在</w:t>
      </w:r>
      <w:r w:rsidR="00AB5ADF">
        <w:rPr>
          <w:rFonts w:ascii="Times New Roman" w:hAnsi="Times New Roman" w:cs="Times New Roman"/>
          <w:sz w:val="24"/>
        </w:rPr>
        <w:t>密度</w:t>
      </w:r>
      <w:r w:rsidRPr="002D216B">
        <w:rPr>
          <w:rFonts w:ascii="Times New Roman" w:hAnsi="Times New Roman" w:cs="Times New Roman"/>
          <w:sz w:val="24"/>
        </w:rPr>
        <w:t>为</w:t>
      </w:r>
      <w:r w:rsidR="00AB5ADF">
        <w:rPr>
          <w:rFonts w:ascii="Times New Roman" w:hAnsi="Times New Roman" w:cs="Times New Roman"/>
          <w:sz w:val="24"/>
        </w:rPr>
        <w:t>1.</w:t>
      </w:r>
      <w:r w:rsidR="00AB5ADF">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sidR="00AB5ADF">
        <w:rPr>
          <w:rFonts w:ascii="Times New Roman" w:hAnsi="Times New Roman" w:cs="Times New Roman" w:hint="eastAsia"/>
          <w:sz w:val="24"/>
        </w:rPr>
        <w:t>添加的</w:t>
      </w:r>
      <w:r w:rsidR="00AB5ADF">
        <w:rPr>
          <w:rFonts w:ascii="Times New Roman" w:hAnsi="Times New Roman" w:cs="Times New Roman"/>
          <w:sz w:val="24"/>
        </w:rPr>
        <w:t>周期边界条件</w:t>
      </w:r>
      <w:r w:rsidRPr="002D216B">
        <w:rPr>
          <w:rFonts w:ascii="Times New Roman" w:hAnsi="Times New Roman" w:cs="Times New Roman"/>
          <w:sz w:val="24"/>
        </w:rPr>
        <w:t>，</w:t>
      </w:r>
      <w:r w:rsidR="00AB5ADF">
        <w:rPr>
          <w:rFonts w:ascii="Times New Roman" w:hAnsi="Times New Roman" w:cs="Times New Roman" w:hint="eastAsia"/>
          <w:sz w:val="24"/>
        </w:rPr>
        <w:t>大分子结构模型在密度为</w:t>
      </w:r>
      <w:r w:rsidR="00AB5ADF">
        <w:rPr>
          <w:rFonts w:ascii="Times New Roman" w:hAnsi="Times New Roman" w:cs="Times New Roman"/>
          <w:sz w:val="24"/>
        </w:rPr>
        <w:t>1.</w:t>
      </w:r>
      <w:r w:rsidR="00AB5ADF">
        <w:rPr>
          <w:rFonts w:ascii="Times New Roman" w:hAnsi="Times New Roman" w:cs="Times New Roman" w:hint="eastAsia"/>
          <w:sz w:val="24"/>
        </w:rPr>
        <w:t>45</w:t>
      </w:r>
      <w:r w:rsidR="00AB5ADF" w:rsidRPr="002D216B">
        <w:rPr>
          <w:rFonts w:ascii="Times New Roman" w:hAnsi="Times New Roman" w:cs="Times New Roman"/>
          <w:sz w:val="24"/>
        </w:rPr>
        <w:t>g/cm</w:t>
      </w:r>
      <w:r w:rsidR="00AB5ADF" w:rsidRPr="002D216B">
        <w:rPr>
          <w:rFonts w:ascii="Times New Roman" w:hAnsi="Times New Roman" w:cs="Times New Roman"/>
          <w:sz w:val="24"/>
          <w:vertAlign w:val="superscript"/>
        </w:rPr>
        <w:t>3</w:t>
      </w:r>
      <w:r w:rsidR="00AB5ADF" w:rsidRPr="002D216B">
        <w:rPr>
          <w:rFonts w:ascii="Times New Roman" w:hAnsi="Times New Roman" w:cs="Times New Roman"/>
          <w:sz w:val="24"/>
        </w:rPr>
        <w:t>时</w:t>
      </w:r>
      <w:r w:rsidRPr="002D216B">
        <w:rPr>
          <w:rFonts w:ascii="Times New Roman" w:hAnsi="Times New Roman" w:cs="Times New Roman"/>
          <w:sz w:val="24"/>
        </w:rPr>
        <w:t>周期边界条件下的能量组成见表</w:t>
      </w:r>
      <w:r w:rsidR="00AB5ADF">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003BB" w:rsidRDefault="00D30A3C" w:rsidP="00C003BB">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lastRenderedPageBreak/>
        <w:t>表</w:t>
      </w:r>
      <w:r w:rsidR="00AB5ADF">
        <w:rPr>
          <w:rFonts w:ascii="Times New Roman" w:hAnsi="Times New Roman" w:cs="Times New Roman" w:hint="eastAsia"/>
          <w:szCs w:val="21"/>
        </w:rPr>
        <w:t>4</w:t>
      </w:r>
      <w:r w:rsidRPr="002D216B">
        <w:rPr>
          <w:rFonts w:ascii="Times New Roman" w:hAnsi="Times New Roman" w:cs="Times New Roman"/>
          <w:szCs w:val="21"/>
        </w:rPr>
        <w:t xml:space="preserve">-2 </w:t>
      </w:r>
      <w:r w:rsidR="00C003BB" w:rsidRPr="00C003BB">
        <w:rPr>
          <w:rFonts w:ascii="Times New Roman" w:eastAsia="楷体" w:hAnsi="Times New Roman" w:cs="Times New Roman" w:hint="eastAsia"/>
          <w:szCs w:val="21"/>
        </w:rPr>
        <w:t>添加</w:t>
      </w:r>
      <w:r w:rsidR="00C003BB">
        <w:rPr>
          <w:rFonts w:ascii="Times New Roman" w:eastAsia="楷体" w:hAnsi="Times New Roman" w:cs="Times New Roman"/>
          <w:szCs w:val="21"/>
        </w:rPr>
        <w:t>周期边界条件</w:t>
      </w:r>
      <w:r w:rsidR="00C003BB">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D00E76" w:rsidRPr="00D00E76" w:rsidRDefault="00AB5ADF" w:rsidP="00C003BB">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6A1C53">
        <w:rPr>
          <w:rFonts w:ascii="Times New Roman" w:hAnsi="Times New Roman" w:cs="Times New Roman"/>
          <w:szCs w:val="21"/>
        </w:rPr>
        <w:t xml:space="preserve">-2 </w:t>
      </w:r>
      <w:r w:rsidR="00C003BB" w:rsidRPr="00C003BB">
        <w:rPr>
          <w:rFonts w:ascii="Times New Roman" w:hAnsi="Times New Roman" w:cs="Times New Roman"/>
          <w:szCs w:val="21"/>
        </w:rPr>
        <w:t xml:space="preserve">Energy </w:t>
      </w:r>
      <w:r w:rsidR="00C003BB">
        <w:rPr>
          <w:rFonts w:ascii="Times New Roman" w:hAnsi="Times New Roman" w:cs="Times New Roman" w:hint="eastAsia"/>
          <w:szCs w:val="21"/>
        </w:rPr>
        <w:t>(</w:t>
      </w:r>
      <w:r w:rsidR="00C003BB" w:rsidRPr="000850C5">
        <w:rPr>
          <w:rFonts w:ascii="Times New Roman" w:hAnsi="Times New Roman" w:cs="Times New Roman"/>
          <w:szCs w:val="21"/>
        </w:rPr>
        <w:t>kcal /mol</w:t>
      </w:r>
      <w:r w:rsidR="00C003BB">
        <w:rPr>
          <w:rFonts w:ascii="Times New Roman" w:hAnsi="Times New Roman" w:cs="Times New Roman" w:hint="eastAsia"/>
          <w:szCs w:val="21"/>
        </w:rPr>
        <w:t xml:space="preserve">) </w:t>
      </w:r>
      <w:r w:rsidR="00C003BB" w:rsidRPr="00C003BB">
        <w:rPr>
          <w:rFonts w:ascii="Times New Roman" w:hAnsi="Times New Roman" w:cs="Times New Roman"/>
          <w:szCs w:val="21"/>
        </w:rPr>
        <w:t>Co</w:t>
      </w:r>
      <w:r w:rsidR="00C003BB">
        <w:rPr>
          <w:rFonts w:ascii="Times New Roman" w:hAnsi="Times New Roman" w:cs="Times New Roman"/>
          <w:szCs w:val="21"/>
        </w:rPr>
        <w:t xml:space="preserve">mposition of Structural Models </w:t>
      </w:r>
      <w:r w:rsidR="00C003BB">
        <w:rPr>
          <w:rFonts w:ascii="Times New Roman" w:hAnsi="Times New Roman" w:cs="Times New Roman" w:hint="eastAsia"/>
          <w:szCs w:val="21"/>
        </w:rPr>
        <w:t>B</w:t>
      </w:r>
      <w:r w:rsidR="00C003BB">
        <w:rPr>
          <w:rFonts w:ascii="Times New Roman" w:hAnsi="Times New Roman" w:cs="Times New Roman"/>
          <w:szCs w:val="21"/>
        </w:rPr>
        <w:t xml:space="preserve">efore and </w:t>
      </w:r>
      <w:r w:rsidR="00C003BB">
        <w:rPr>
          <w:rFonts w:ascii="Times New Roman" w:hAnsi="Times New Roman" w:cs="Times New Roman" w:hint="eastAsia"/>
          <w:szCs w:val="21"/>
        </w:rPr>
        <w:t>A</w:t>
      </w:r>
      <w:r w:rsidR="00C003BB" w:rsidRPr="00C003BB">
        <w:rPr>
          <w:rFonts w:ascii="Times New Roman" w:hAnsi="Times New Roman" w:cs="Times New Roman"/>
          <w:szCs w:val="21"/>
        </w:rPr>
        <w:t>fter Adding Periodic Boundary Conditions</w:t>
      </w:r>
      <w:r w:rsidR="00C003BB" w:rsidRPr="00C003BB">
        <w:rPr>
          <w:rFonts w:ascii="Times New Roman" w:hAnsi="Times New Roman" w:cs="Times New Roman" w:hint="eastAsia"/>
          <w:szCs w:val="21"/>
        </w:rPr>
        <w:t xml:space="preserve"> </w:t>
      </w:r>
    </w:p>
    <w:tbl>
      <w:tblPr>
        <w:tblStyle w:val="a6"/>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003BB" w:rsidRPr="000850C5" w:rsidTr="00C003BB">
        <w:trPr>
          <w:trHeight w:val="405"/>
        </w:trPr>
        <w:tc>
          <w:tcPr>
            <w:tcW w:w="604" w:type="pct"/>
            <w:vMerge w:val="restart"/>
            <w:tcBorders>
              <w:left w:val="nil"/>
              <w:bottom w:val="nil"/>
              <w:right w:val="nil"/>
            </w:tcBorders>
            <w:vAlign w:val="center"/>
            <w:hideMark/>
          </w:tcPr>
          <w:p w:rsidR="00D00E76" w:rsidRPr="000850C5" w:rsidRDefault="00C003BB" w:rsidP="00330B60">
            <w:pPr>
              <w:jc w:val="center"/>
              <w:rPr>
                <w:rFonts w:ascii="Times New Roman" w:hAnsi="Times New Roman" w:cs="Times New Roman"/>
                <w:szCs w:val="21"/>
              </w:rPr>
            </w:pPr>
            <w:r w:rsidRPr="00D00E76">
              <w:rPr>
                <w:rFonts w:ascii="Times New Roman" w:hAnsi="Times New Roman" w:cs="Times New Roman"/>
                <w:szCs w:val="21"/>
              </w:rPr>
              <w:t>周期</w:t>
            </w:r>
            <w:r w:rsidR="00D00E76">
              <w:rPr>
                <w:rFonts w:ascii="Times New Roman" w:hAnsi="Times New Roman" w:cs="Times New Roman" w:hint="eastAsia"/>
                <w:szCs w:val="21"/>
              </w:rPr>
              <w:t>边界</w:t>
            </w:r>
            <w:r w:rsidR="00D00E76"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D00E76" w:rsidRPr="000850C5" w:rsidRDefault="00C003BB" w:rsidP="00C003BB">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003BB" w:rsidRPr="000850C5" w:rsidTr="00C003BB">
        <w:trPr>
          <w:trHeight w:val="442"/>
        </w:trPr>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003BB" w:rsidRPr="000850C5" w:rsidTr="00C003BB">
        <w:trPr>
          <w:trHeight w:val="375"/>
        </w:trPr>
        <w:tc>
          <w:tcPr>
            <w:tcW w:w="604" w:type="pct"/>
            <w:tcBorders>
              <w:left w:val="nil"/>
              <w:bottom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-48.28</w:t>
            </w:r>
          </w:p>
        </w:tc>
      </w:tr>
      <w:tr w:rsidR="00C003BB" w:rsidRPr="000850C5" w:rsidTr="00C003BB">
        <w:trPr>
          <w:trHeight w:val="428"/>
        </w:trPr>
        <w:tc>
          <w:tcPr>
            <w:tcW w:w="604" w:type="pct"/>
            <w:tcBorders>
              <w:top w:val="nil"/>
              <w:left w:val="nil"/>
              <w:right w:val="nil"/>
            </w:tcBorders>
            <w:hideMark/>
          </w:tcPr>
          <w:p w:rsidR="00D00E76" w:rsidRPr="00D00E76" w:rsidRDefault="00C003BB" w:rsidP="00330B60">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ED19CF" w:rsidRPr="007B45D0" w:rsidRDefault="00C003BB" w:rsidP="00D30A3C">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w:t>
      </w:r>
      <w:r w:rsidR="007B45D0" w:rsidRPr="007B45D0">
        <w:rPr>
          <w:rFonts w:ascii="Times New Roman" w:hAnsi="Times New Roman" w:cs="Times New Roman" w:hint="eastAsia"/>
          <w:color w:val="000000"/>
          <w:kern w:val="0"/>
          <w:sz w:val="24"/>
          <w:szCs w:val="24"/>
        </w:rPr>
        <w:t>范德华能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van</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448.59kcal/mol</w:t>
      </w:r>
      <w:r w:rsidR="007B45D0" w:rsidRPr="007B45D0">
        <w:rPr>
          <w:rFonts w:ascii="Times New Roman" w:hAnsi="Times New Roman" w:cs="Times New Roman" w:hint="eastAsia"/>
          <w:sz w:val="24"/>
          <w:szCs w:val="24"/>
        </w:rPr>
        <w:t>降低到了</w:t>
      </w:r>
      <w:r w:rsidR="007B45D0" w:rsidRPr="007B45D0">
        <w:rPr>
          <w:rFonts w:ascii="Times New Roman" w:hAnsi="Times New Roman" w:cs="Times New Roman" w:hint="eastAsia"/>
          <w:color w:val="000000"/>
          <w:kern w:val="0"/>
          <w:sz w:val="24"/>
          <w:szCs w:val="24"/>
        </w:rPr>
        <w:t>4</w:t>
      </w:r>
      <w:r w:rsidR="007B45D0" w:rsidRPr="007B45D0">
        <w:rPr>
          <w:rFonts w:ascii="Times New Roman" w:hAnsi="Times New Roman" w:cs="Times New Roman"/>
          <w:color w:val="000000"/>
          <w:kern w:val="0"/>
          <w:sz w:val="24"/>
          <w:szCs w:val="24"/>
        </w:rPr>
        <w:t>35.31</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007B45D0" w:rsidRPr="007B45D0">
        <w:rPr>
          <w:rFonts w:ascii="Times New Roman" w:hAnsi="Times New Roman" w:cs="Times New Roman"/>
          <w:sz w:val="24"/>
          <w:szCs w:val="24"/>
        </w:rPr>
        <w:t>键角能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A</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103.91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207.87</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键扭转能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T</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184.24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389.65</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键反转能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I</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4.92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56.41</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、氢键能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H</w:t>
      </w:r>
      <w:r w:rsidR="007B45D0" w:rsidRPr="007B45D0">
        <w:rPr>
          <w:rFonts w:ascii="Times New Roman" w:hAnsi="Times New Roman" w:cs="Times New Roman" w:hint="eastAsia"/>
          <w:color w:val="000000"/>
          <w:kern w:val="0"/>
          <w:sz w:val="24"/>
          <w:szCs w:val="24"/>
          <w:lang w:val="zh-CN"/>
        </w:rPr>
        <w:t>由</w:t>
      </w:r>
      <w:r w:rsidR="007B45D0" w:rsidRPr="007B45D0">
        <w:rPr>
          <w:rFonts w:ascii="Times New Roman" w:hAnsi="Times New Roman" w:cs="Times New Roman" w:hint="eastAsia"/>
          <w:color w:val="000000"/>
          <w:kern w:val="0"/>
          <w:sz w:val="24"/>
          <w:szCs w:val="24"/>
        </w:rPr>
        <w:t>0</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增加到</w:t>
      </w:r>
      <w:r w:rsidR="007B45D0" w:rsidRPr="007B45D0">
        <w:rPr>
          <w:rFonts w:ascii="Times New Roman" w:hAnsi="Times New Roman" w:cs="Times New Roman"/>
          <w:color w:val="000000"/>
          <w:kern w:val="0"/>
          <w:sz w:val="24"/>
          <w:szCs w:val="24"/>
        </w:rPr>
        <w:t>-0.22</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D30A3C" w:rsidRPr="002D216B" w:rsidRDefault="00D30A3C" w:rsidP="00D30A3C">
      <w:pPr>
        <w:pStyle w:val="2"/>
        <w:spacing w:line="415" w:lineRule="auto"/>
        <w:rPr>
          <w:rFonts w:ascii="Times New Roman" w:eastAsia="黑体" w:hAnsi="Times New Roman" w:cs="Times New Roman"/>
          <w:sz w:val="28"/>
          <w:szCs w:val="28"/>
        </w:rPr>
      </w:pPr>
      <w:bookmarkStart w:id="45"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5"/>
    </w:p>
    <w:p w:rsidR="00D061D2" w:rsidRPr="00E66BCD" w:rsidRDefault="00D061D2" w:rsidP="00D30A3C">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E66BCD">
        <w:rPr>
          <w:rFonts w:ascii="Times New Roman" w:hAnsi="Times New Roman" w:cs="Times New Roman"/>
          <w:sz w:val="24"/>
          <w:szCs w:val="24"/>
        </w:rPr>
        <w:t xml:space="preserve">(Density </w:t>
      </w:r>
      <w:r w:rsidR="00E66BCD">
        <w:rPr>
          <w:rFonts w:ascii="Times New Roman" w:hAnsi="Times New Roman" w:cs="Times New Roman" w:hint="eastAsia"/>
          <w:sz w:val="24"/>
          <w:szCs w:val="24"/>
        </w:rPr>
        <w:t>F</w:t>
      </w:r>
      <w:r w:rsidR="00E66BCD">
        <w:rPr>
          <w:rFonts w:ascii="Times New Roman" w:hAnsi="Times New Roman" w:cs="Times New Roman"/>
          <w:sz w:val="24"/>
          <w:szCs w:val="24"/>
        </w:rPr>
        <w:t xml:space="preserve">unctional </w:t>
      </w:r>
      <w:r w:rsidR="00E66BCD">
        <w:rPr>
          <w:rFonts w:ascii="Times New Roman" w:hAnsi="Times New Roman" w:cs="Times New Roman" w:hint="eastAsia"/>
          <w:sz w:val="24"/>
          <w:szCs w:val="24"/>
        </w:rPr>
        <w:t>T</w:t>
      </w:r>
      <w:r w:rsidRPr="00E66BCD">
        <w:rPr>
          <w:rFonts w:ascii="Times New Roman" w:hAnsi="Times New Roman" w:cs="Times New Roman"/>
          <w:sz w:val="24"/>
          <w:szCs w:val="24"/>
        </w:rPr>
        <w:t>heory , DFT)</w:t>
      </w:r>
      <w:r w:rsidR="001C22AC">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w:t>
      </w:r>
      <w:r w:rsidR="00E66BCD" w:rsidRPr="00E66BCD">
        <w:rPr>
          <w:rFonts w:ascii="Times New Roman" w:hAnsi="Times New Roman" w:cs="Times New Roman"/>
          <w:sz w:val="24"/>
          <w:szCs w:val="24"/>
        </w:rPr>
        <w:t>，可以从</w:t>
      </w:r>
      <w:proofErr w:type="gramStart"/>
      <w:r w:rsidR="00E66BCD" w:rsidRPr="00E66BCD">
        <w:rPr>
          <w:rFonts w:ascii="Times New Roman" w:hAnsi="Times New Roman" w:cs="Times New Roman"/>
          <w:sz w:val="24"/>
          <w:szCs w:val="24"/>
        </w:rPr>
        <w:t>介</w:t>
      </w:r>
      <w:proofErr w:type="gramEnd"/>
      <w:r w:rsidR="00E66BCD" w:rsidRPr="00E66BCD">
        <w:rPr>
          <w:rFonts w:ascii="Times New Roman" w:hAnsi="Times New Roman" w:cs="Times New Roman"/>
          <w:sz w:val="24"/>
          <w:szCs w:val="24"/>
        </w:rPr>
        <w:t>观层面上研究煤结构内部不同官能团及不同原子的性质。</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6"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6"/>
    </w:p>
    <w:p w:rsidR="00E66BCD"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sidR="00822497">
        <w:rPr>
          <w:rFonts w:ascii="Times New Roman" w:hAnsi="Times New Roman" w:cs="Times New Roman" w:hint="eastAsia"/>
          <w:sz w:val="24"/>
          <w:szCs w:val="24"/>
        </w:rPr>
        <w:t>计算的任务有大分子模型键键级及电荷</w:t>
      </w:r>
      <w:proofErr w:type="gramStart"/>
      <w:r w:rsidR="00822497">
        <w:rPr>
          <w:rFonts w:ascii="Times New Roman" w:hAnsi="Times New Roman" w:cs="Times New Roman" w:hint="eastAsia"/>
          <w:sz w:val="24"/>
          <w:szCs w:val="24"/>
        </w:rPr>
        <w:t>布居数</w:t>
      </w:r>
      <w:proofErr w:type="gramEnd"/>
      <w:r w:rsidR="00822497">
        <w:rPr>
          <w:rFonts w:ascii="Times New Roman" w:hAnsi="Times New Roman" w:cs="Times New Roman" w:hint="eastAsia"/>
          <w:sz w:val="24"/>
          <w:szCs w:val="24"/>
        </w:rPr>
        <w:t>，</w:t>
      </w:r>
      <w:r w:rsidR="004D5D3E">
        <w:rPr>
          <w:rFonts w:ascii="Times New Roman" w:hAnsi="Times New Roman" w:cs="Times New Roman" w:hint="eastAsia"/>
          <w:sz w:val="24"/>
          <w:szCs w:val="24"/>
        </w:rPr>
        <w:t>值得注意的是</w:t>
      </w:r>
      <w:r w:rsidR="00822497">
        <w:rPr>
          <w:rFonts w:ascii="Times New Roman" w:hAnsi="Times New Roman" w:cs="Times New Roman" w:hint="eastAsia"/>
          <w:sz w:val="24"/>
          <w:szCs w:val="24"/>
        </w:rPr>
        <w:t>模拟过程中应该选择</w:t>
      </w:r>
      <w:r w:rsidR="004D5D3E">
        <w:rPr>
          <w:rFonts w:ascii="Times New Roman" w:hAnsi="Times New Roman" w:cs="Times New Roman" w:hint="eastAsia"/>
          <w:sz w:val="24"/>
          <w:szCs w:val="24"/>
        </w:rPr>
        <w:t>UHF</w:t>
      </w:r>
      <w:r w:rsidR="004D5D3E">
        <w:rPr>
          <w:rFonts w:ascii="Times New Roman" w:hAnsi="Times New Roman" w:cs="Times New Roman" w:hint="eastAsia"/>
          <w:sz w:val="24"/>
          <w:szCs w:val="24"/>
        </w:rPr>
        <w:t>力场，</w:t>
      </w:r>
      <w:r w:rsidR="004D5D3E">
        <w:rPr>
          <w:rFonts w:ascii="Times New Roman" w:hAnsi="Times New Roman" w:cs="Times New Roman" w:hint="eastAsia"/>
          <w:sz w:val="24"/>
          <w:szCs w:val="24"/>
        </w:rPr>
        <w:t>Standard</w:t>
      </w:r>
      <w:r w:rsidR="004D5D3E">
        <w:rPr>
          <w:rFonts w:ascii="Times New Roman" w:hAnsi="Times New Roman" w:cs="Times New Roman" w:hint="eastAsia"/>
          <w:sz w:val="24"/>
          <w:szCs w:val="24"/>
        </w:rPr>
        <w:t>收敛方案，</w:t>
      </w:r>
      <w:r w:rsidR="004D5D3E">
        <w:rPr>
          <w:rFonts w:ascii="Times New Roman" w:hAnsi="Times New Roman" w:cs="Times New Roman" w:hint="eastAsia"/>
          <w:sz w:val="24"/>
          <w:szCs w:val="24"/>
        </w:rPr>
        <w:t>Medium</w:t>
      </w:r>
      <w:r w:rsidR="004D5D3E">
        <w:rPr>
          <w:rFonts w:ascii="Times New Roman" w:hAnsi="Times New Roman" w:cs="Times New Roman" w:hint="eastAsia"/>
          <w:sz w:val="24"/>
          <w:szCs w:val="24"/>
        </w:rPr>
        <w:t>收敛标准，</w:t>
      </w:r>
      <w:r>
        <w:rPr>
          <w:rFonts w:ascii="Times New Roman" w:hAnsi="Times New Roman" w:cs="Times New Roman"/>
          <w:sz w:val="24"/>
          <w:szCs w:val="24"/>
        </w:rPr>
        <w:t>具体参数步</w:t>
      </w:r>
      <w:r>
        <w:rPr>
          <w:rFonts w:ascii="Times New Roman" w:hAnsi="Times New Roman" w:cs="Times New Roman"/>
          <w:sz w:val="24"/>
          <w:szCs w:val="24"/>
        </w:rPr>
        <w:lastRenderedPageBreak/>
        <w:t>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D30A3C" w:rsidRDefault="00F70CAA" w:rsidP="00D30A3C">
      <w:pPr>
        <w:tabs>
          <w:tab w:val="left" w:pos="2246"/>
          <w:tab w:val="left" w:pos="5541"/>
        </w:tabs>
        <w:spacing w:line="360" w:lineRule="auto"/>
        <w:jc w:val="center"/>
        <w:rPr>
          <w:szCs w:val="21"/>
        </w:rPr>
      </w:pPr>
      <w:r>
        <w:rPr>
          <w:noProof/>
          <w:szCs w:val="21"/>
        </w:rPr>
        <w:drawing>
          <wp:inline distT="0" distB="0" distL="0" distR="0">
            <wp:extent cx="5117910" cy="5298245"/>
            <wp:effectExtent l="0" t="0" r="6985"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1439" cy="5301898"/>
                    </a:xfrm>
                    <a:prstGeom prst="rect">
                      <a:avLst/>
                    </a:prstGeom>
                    <a:noFill/>
                    <a:ln>
                      <a:noFill/>
                    </a:ln>
                  </pic:spPr>
                </pic:pic>
              </a:graphicData>
            </a:graphic>
          </wp:inline>
        </w:drawing>
      </w:r>
    </w:p>
    <w:p w:rsidR="00D30A3C" w:rsidRPr="00E66BCD" w:rsidRDefault="00D30A3C" w:rsidP="00D30A3C">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w:t>
      </w:r>
      <w:r w:rsidR="00E66BCD" w:rsidRPr="00E66BCD">
        <w:rPr>
          <w:rFonts w:ascii="Times New Roman" w:eastAsia="楷体" w:hAnsi="Times New Roman" w:cs="Times New Roman"/>
          <w:szCs w:val="21"/>
        </w:rPr>
        <w:t>量子化学模拟计算</w:t>
      </w:r>
      <w:r w:rsidRPr="00E66BCD">
        <w:rPr>
          <w:rFonts w:ascii="Times New Roman" w:eastAsia="楷体" w:hAnsi="Times New Roman" w:cs="Times New Roman"/>
          <w:szCs w:val="21"/>
        </w:rPr>
        <w:t>参数设置</w:t>
      </w:r>
    </w:p>
    <w:p w:rsidR="00D30A3C" w:rsidRPr="00E66BCD" w:rsidRDefault="00D30A3C" w:rsidP="00D30A3C">
      <w:pPr>
        <w:jc w:val="center"/>
        <w:rPr>
          <w:rFonts w:ascii="Times New Roman" w:eastAsia="楷体" w:hAnsi="Times New Roman" w:cs="Times New Roman"/>
        </w:rPr>
      </w:pPr>
      <w:r w:rsidRPr="00E66BCD">
        <w:rPr>
          <w:rFonts w:ascii="Times New Roman" w:eastAsia="楷体" w:hAnsi="Times New Roman" w:cs="Times New Roman"/>
          <w:szCs w:val="21"/>
        </w:rPr>
        <w:t>Fig</w:t>
      </w:r>
      <w:r w:rsidR="0021740C" w:rsidRPr="00E66BCD">
        <w:rPr>
          <w:rFonts w:ascii="Times New Roman" w:eastAsia="楷体" w:hAnsi="Times New Roman" w:cs="Times New Roman"/>
          <w:szCs w:val="21"/>
        </w:rPr>
        <w:t>.</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Parameter setting of </w:t>
      </w:r>
      <w:r w:rsidR="00E66BCD" w:rsidRPr="00E66BCD">
        <w:rPr>
          <w:rFonts w:ascii="Times New Roman" w:eastAsia="楷体" w:hAnsi="Times New Roman" w:cs="Times New Roman"/>
          <w:szCs w:val="21"/>
        </w:rPr>
        <w:t>Quantum Chemical Simulation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7"/>
    </w:p>
    <w:p w:rsidR="004D6C11" w:rsidRDefault="004D6C11" w:rsidP="004D6C11">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4D6C11" w:rsidRDefault="004D6C11" w:rsidP="004D6C11">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sidR="00156082">
        <w:rPr>
          <w:rFonts w:hint="eastAsia"/>
        </w:rPr>
        <w:t>键能越大，</w:t>
      </w:r>
      <w:r>
        <w:rPr>
          <w:rFonts w:hint="eastAsia"/>
        </w:rPr>
        <w:t>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D30A3C" w:rsidRPr="00310FC1" w:rsidRDefault="00114903" w:rsidP="00D30A3C">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00D30A3C"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00D30A3C" w:rsidRPr="00310FC1">
        <w:rPr>
          <w:rFonts w:ascii="Times New Roman" w:hAnsi="Times New Roman" w:cs="Times New Roman"/>
          <w:sz w:val="24"/>
        </w:rPr>
        <w:t>统计分析，结果见表</w:t>
      </w:r>
      <w:r>
        <w:rPr>
          <w:rFonts w:ascii="Times New Roman" w:hAnsi="Times New Roman" w:cs="Times New Roman" w:hint="eastAsia"/>
          <w:sz w:val="24"/>
        </w:rPr>
        <w:t>4</w:t>
      </w:r>
      <w:r w:rsidR="00D30A3C" w:rsidRPr="00310FC1">
        <w:rPr>
          <w:rFonts w:ascii="Times New Roman" w:hAnsi="Times New Roman" w:cs="Times New Roman"/>
          <w:sz w:val="24"/>
        </w:rPr>
        <w:t>-3</w:t>
      </w:r>
      <w:r w:rsidR="00D30A3C"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-3 </w:t>
      </w:r>
      <w:r w:rsidR="004D6C11">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-3 B</w:t>
      </w:r>
      <w:r w:rsidR="004D6C11">
        <w:rPr>
          <w:rFonts w:ascii="Times New Roman" w:hAnsi="Times New Roman" w:cs="Times New Roman"/>
          <w:szCs w:val="21"/>
        </w:rPr>
        <w:t xml:space="preserve">ond </w:t>
      </w:r>
      <w:r w:rsidR="004D6C11">
        <w:rPr>
          <w:rFonts w:ascii="Times New Roman" w:hAnsi="Times New Roman" w:cs="Times New Roman" w:hint="eastAsia"/>
          <w:szCs w:val="21"/>
        </w:rPr>
        <w:t>L</w:t>
      </w:r>
      <w:r w:rsidR="004D6C11">
        <w:rPr>
          <w:rFonts w:ascii="Times New Roman" w:hAnsi="Times New Roman" w:cs="Times New Roman"/>
          <w:szCs w:val="21"/>
        </w:rPr>
        <w:t xml:space="preserve">ength </w:t>
      </w:r>
      <w:r w:rsidR="004D6C11">
        <w:rPr>
          <w:rFonts w:ascii="Times New Roman" w:hAnsi="Times New Roman" w:cs="Times New Roman" w:hint="eastAsia"/>
          <w:szCs w:val="21"/>
        </w:rPr>
        <w:t>P</w:t>
      </w:r>
      <w:r w:rsidR="004D6C11">
        <w:rPr>
          <w:rFonts w:ascii="Times New Roman" w:hAnsi="Times New Roman" w:cs="Times New Roman"/>
          <w:szCs w:val="21"/>
        </w:rPr>
        <w:t xml:space="preserve">arameter </w:t>
      </w:r>
      <w:r w:rsidR="004D6C11">
        <w:rPr>
          <w:rFonts w:ascii="Times New Roman" w:hAnsi="Times New Roman" w:cs="Times New Roman" w:hint="eastAsia"/>
          <w:szCs w:val="21"/>
        </w:rPr>
        <w:t>F</w:t>
      </w:r>
      <w:r w:rsidR="004D6C11">
        <w:rPr>
          <w:rFonts w:ascii="Times New Roman" w:hAnsi="Times New Roman" w:cs="Times New Roman"/>
          <w:szCs w:val="21"/>
        </w:rPr>
        <w:t xml:space="preserve">ormed by </w:t>
      </w:r>
      <w:r w:rsidR="004D6C11">
        <w:rPr>
          <w:rFonts w:ascii="Times New Roman" w:hAnsi="Times New Roman" w:cs="Times New Roman" w:hint="eastAsia"/>
          <w:szCs w:val="21"/>
        </w:rPr>
        <w:t>A</w:t>
      </w:r>
      <w:r w:rsidR="004D6C11">
        <w:rPr>
          <w:rFonts w:ascii="Times New Roman" w:hAnsi="Times New Roman" w:cs="Times New Roman"/>
          <w:szCs w:val="21"/>
        </w:rPr>
        <w:t xml:space="preserve">toms in </w:t>
      </w:r>
      <w:r w:rsidR="004D6C11">
        <w:rPr>
          <w:rFonts w:ascii="Times New Roman" w:hAnsi="Times New Roman" w:cs="Times New Roman" w:hint="eastAsia"/>
          <w:szCs w:val="21"/>
        </w:rPr>
        <w:t>M</w:t>
      </w:r>
      <w:r w:rsidR="00D30A3C"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4E3E2A" w:rsidRDefault="004E3E2A" w:rsidP="004E3E2A">
      <w:pPr>
        <w:tabs>
          <w:tab w:val="left" w:pos="2246"/>
          <w:tab w:val="left" w:pos="5541"/>
        </w:tabs>
        <w:spacing w:before="60" w:line="360" w:lineRule="auto"/>
        <w:ind w:firstLineChars="200" w:firstLine="480"/>
        <w:rPr>
          <w:sz w:val="24"/>
        </w:rPr>
      </w:pPr>
      <w:r>
        <w:rPr>
          <w:rFonts w:hint="eastAsia"/>
          <w:sz w:val="24"/>
        </w:rPr>
        <w:t>在化学</w:t>
      </w:r>
      <w:r w:rsidR="001E2183">
        <w:rPr>
          <w:rFonts w:hint="eastAsia"/>
          <w:sz w:val="24"/>
        </w:rPr>
        <w:t>界键级又被称为键序，指的是分子轨道中相邻</w:t>
      </w:r>
      <w:proofErr w:type="gramStart"/>
      <w:r w:rsidR="001E2183">
        <w:rPr>
          <w:rFonts w:hint="eastAsia"/>
          <w:sz w:val="24"/>
        </w:rPr>
        <w:t>两个成键原子</w:t>
      </w:r>
      <w:proofErr w:type="gramEnd"/>
      <w:r w:rsidR="001E2183">
        <w:rPr>
          <w:rFonts w:hint="eastAsia"/>
          <w:sz w:val="24"/>
        </w:rPr>
        <w:t>之间强度，此强度可以来衡量共价化学键的强弱程度。在分子中，形成共价键时成键轨道上的电子被定义</w:t>
      </w:r>
      <w:proofErr w:type="gramStart"/>
      <w:r w:rsidR="001E2183">
        <w:rPr>
          <w:rFonts w:hint="eastAsia"/>
          <w:sz w:val="24"/>
        </w:rPr>
        <w:t>为成键电子</w:t>
      </w:r>
      <w:proofErr w:type="gramEnd"/>
      <w:r w:rsidR="001E2183">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w:t>
      </w:r>
      <w:r>
        <w:rPr>
          <w:sz w:val="24"/>
        </w:rPr>
        <w:t>，</w:t>
      </w:r>
      <w:r>
        <w:rPr>
          <w:rFonts w:hint="eastAsia"/>
          <w:sz w:val="24"/>
        </w:rPr>
        <w:t>原子之间</w:t>
      </w:r>
      <w:r w:rsidRPr="001E2183">
        <w:rPr>
          <w:sz w:val="24"/>
        </w:rPr>
        <w:t>不能成键。</w:t>
      </w:r>
    </w:p>
    <w:p w:rsidR="00114903" w:rsidRDefault="00114903" w:rsidP="00114903">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7A3138">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7A3138">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sidR="007A3138">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101B36" w:rsidP="00D30A3C">
      <w:pPr>
        <w:tabs>
          <w:tab w:val="left" w:pos="2246"/>
          <w:tab w:val="left" w:pos="5541"/>
        </w:tabs>
        <w:spacing w:line="360" w:lineRule="auto"/>
        <w:ind w:firstLineChars="200" w:firstLine="480"/>
        <w:rPr>
          <w:sz w:val="24"/>
        </w:rPr>
      </w:pPr>
      <w:proofErr w:type="gramStart"/>
      <w:r>
        <w:rPr>
          <w:rFonts w:hint="eastAsia"/>
          <w:sz w:val="24"/>
        </w:rPr>
        <w:t>由东曲</w:t>
      </w:r>
      <w:r>
        <w:rPr>
          <w:rFonts w:hint="eastAsia"/>
          <w:sz w:val="24"/>
        </w:rPr>
        <w:t>2</w:t>
      </w:r>
      <w:r>
        <w:rPr>
          <w:rFonts w:hint="eastAsia"/>
          <w:sz w:val="24"/>
        </w:rPr>
        <w:t>号</w:t>
      </w:r>
      <w:proofErr w:type="gramEnd"/>
      <w:r>
        <w:rPr>
          <w:rFonts w:hint="eastAsia"/>
          <w:sz w:val="24"/>
        </w:rPr>
        <w:t>镜煤的</w:t>
      </w:r>
      <w:proofErr w:type="gramStart"/>
      <w:r>
        <w:rPr>
          <w:rFonts w:hint="eastAsia"/>
          <w:sz w:val="24"/>
        </w:rPr>
        <w:t>原子成键的</w:t>
      </w:r>
      <w:proofErr w:type="gramEnd"/>
      <w:r w:rsidRPr="00225169">
        <w:rPr>
          <w:rFonts w:ascii="Times New Roman" w:hAnsi="Times New Roman" w:cs="Times New Roman"/>
          <w:sz w:val="24"/>
        </w:rPr>
        <w:t>键长和键级</w:t>
      </w:r>
      <w:r>
        <w:rPr>
          <w:rFonts w:ascii="Times New Roman" w:hAnsi="Times New Roman" w:cs="Times New Roman" w:hint="eastAsia"/>
          <w:sz w:val="24"/>
        </w:rPr>
        <w:t>分布表</w:t>
      </w:r>
      <w:r>
        <w:rPr>
          <w:rFonts w:ascii="Times New Roman" w:hAnsi="Times New Roman" w:cs="Times New Roman" w:hint="eastAsia"/>
          <w:sz w:val="24"/>
        </w:rPr>
        <w:t>4-3</w:t>
      </w:r>
      <w:r>
        <w:rPr>
          <w:rFonts w:ascii="Times New Roman" w:hAnsi="Times New Roman" w:cs="Times New Roman" w:hint="eastAsia"/>
          <w:sz w:val="24"/>
        </w:rPr>
        <w:t>与表</w:t>
      </w:r>
      <w:r>
        <w:rPr>
          <w:rFonts w:ascii="Times New Roman" w:hAnsi="Times New Roman" w:cs="Times New Roman" w:hint="eastAsia"/>
          <w:sz w:val="24"/>
        </w:rPr>
        <w:t>4-4</w:t>
      </w:r>
      <w:r>
        <w:rPr>
          <w:rFonts w:ascii="Times New Roman" w:hAnsi="Times New Roman" w:cs="Times New Roman" w:hint="eastAsia"/>
          <w:sz w:val="24"/>
        </w:rPr>
        <w:t>可知，</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5-3</w:t>
      </w:r>
      <w:r w:rsidRPr="002D3832">
        <w:rPr>
          <w:rFonts w:ascii="Times New Roman" w:hAnsi="Times New Roman" w:cs="Times New Roman"/>
          <w:i/>
          <w:sz w:val="24"/>
        </w:rPr>
        <w:t>和</w:t>
      </w:r>
      <w:r w:rsidRPr="002D3832">
        <w:rPr>
          <w:rFonts w:ascii="Times New Roman" w:hAnsi="Times New Roman" w:cs="Times New Roman"/>
          <w:i/>
          <w:sz w:val="24"/>
        </w:rPr>
        <w:t>5-4</w:t>
      </w:r>
      <w:r w:rsidRPr="002D3832">
        <w:rPr>
          <w:rFonts w:ascii="Times New Roman" w:hAnsi="Times New Roman" w:cs="Times New Roman"/>
          <w:i/>
          <w:sz w:val="24"/>
        </w:rPr>
        <w:t>为沥青质模型中碳</w:t>
      </w:r>
      <w:proofErr w:type="gramStart"/>
      <w:r w:rsidRPr="002D3832">
        <w:rPr>
          <w:rFonts w:ascii="Times New Roman" w:hAnsi="Times New Roman" w:cs="Times New Roman"/>
          <w:i/>
          <w:sz w:val="24"/>
        </w:rPr>
        <w:t>原子成键的</w:t>
      </w:r>
      <w:proofErr w:type="gramEnd"/>
      <w:r w:rsidRPr="002D3832">
        <w:rPr>
          <w:rFonts w:ascii="Times New Roman" w:hAnsi="Times New Roman" w:cs="Times New Roman"/>
          <w:i/>
          <w:sz w:val="24"/>
        </w:rPr>
        <w:t>键长和键级分布，化学键类型包括芳香结构单元中的</w:t>
      </w:r>
      <w:r w:rsidRPr="002D3832">
        <w:rPr>
          <w:rFonts w:ascii="Times New Roman" w:hAnsi="Times New Roman" w:cs="Times New Roman"/>
          <w:i/>
          <w:sz w:val="24"/>
        </w:rPr>
        <w:t>C=C</w:t>
      </w:r>
      <w:r w:rsidRPr="002D3832">
        <w:rPr>
          <w:rFonts w:ascii="Times New Roman" w:hAnsi="Times New Roman" w:cs="Times New Roman"/>
          <w:i/>
          <w:sz w:val="24"/>
        </w:rPr>
        <w:t>键和脂肪烃中的</w:t>
      </w:r>
      <w:r w:rsidRPr="002D3832">
        <w:rPr>
          <w:rFonts w:ascii="Times New Roman" w:hAnsi="Times New Roman" w:cs="Times New Roman"/>
          <w:i/>
          <w:sz w:val="24"/>
        </w:rPr>
        <w:t>C-C</w:t>
      </w:r>
      <w:r w:rsidRPr="002D3832">
        <w:rPr>
          <w:rFonts w:ascii="Times New Roman" w:hAnsi="Times New Roman" w:cs="Times New Roman"/>
          <w:i/>
          <w:sz w:val="24"/>
        </w:rPr>
        <w:t>键，结构中键长比较大的化学键是</w:t>
      </w:r>
      <w:r w:rsidRPr="002D3832">
        <w:rPr>
          <w:rFonts w:ascii="Times New Roman" w:hAnsi="Times New Roman" w:cs="Times New Roman"/>
          <w:i/>
          <w:sz w:val="24"/>
        </w:rPr>
        <w:t>C99-C68</w:t>
      </w:r>
      <w:r w:rsidRPr="002D3832">
        <w:rPr>
          <w:rFonts w:ascii="Times New Roman" w:hAnsi="Times New Roman" w:cs="Times New Roman"/>
          <w:i/>
          <w:sz w:val="24"/>
        </w:rPr>
        <w:t>、</w:t>
      </w:r>
      <w:r w:rsidRPr="002D3832">
        <w:rPr>
          <w:rFonts w:ascii="Times New Roman" w:hAnsi="Times New Roman" w:cs="Times New Roman"/>
          <w:i/>
          <w:sz w:val="24"/>
        </w:rPr>
        <w:t>C161-C92</w:t>
      </w:r>
      <w:r w:rsidRPr="002D3832">
        <w:rPr>
          <w:rFonts w:ascii="Times New Roman" w:hAnsi="Times New Roman" w:cs="Times New Roman"/>
          <w:i/>
          <w:sz w:val="24"/>
        </w:rPr>
        <w:t>、</w:t>
      </w:r>
      <w:r w:rsidRPr="002D3832">
        <w:rPr>
          <w:rFonts w:ascii="Times New Roman" w:hAnsi="Times New Roman" w:cs="Times New Roman"/>
          <w:i/>
          <w:sz w:val="24"/>
        </w:rPr>
        <w:t>C176-C122</w:t>
      </w:r>
      <w:r w:rsidRPr="002D3832">
        <w:rPr>
          <w:rFonts w:ascii="Times New Roman" w:hAnsi="Times New Roman" w:cs="Times New Roman"/>
          <w:i/>
          <w:sz w:val="24"/>
        </w:rPr>
        <w:t>、</w:t>
      </w:r>
      <w:r w:rsidRPr="002D3832">
        <w:rPr>
          <w:rFonts w:ascii="Times New Roman" w:hAnsi="Times New Roman" w:cs="Times New Roman"/>
          <w:i/>
          <w:sz w:val="24"/>
        </w:rPr>
        <w:t>C155-C154</w:t>
      </w:r>
      <w:r w:rsidRPr="002D3832">
        <w:rPr>
          <w:rFonts w:ascii="Times New Roman" w:hAnsi="Times New Roman" w:cs="Times New Roman"/>
          <w:i/>
          <w:sz w:val="24"/>
        </w:rPr>
        <w:t>，分别为</w:t>
      </w:r>
      <w:r w:rsidRPr="002D3832">
        <w:rPr>
          <w:rFonts w:ascii="Times New Roman" w:hAnsi="Times New Roman" w:cs="Times New Roman"/>
          <w:i/>
          <w:sz w:val="24"/>
        </w:rPr>
        <w:t>1.535 Å</w:t>
      </w:r>
      <w:r w:rsidRPr="002D3832">
        <w:rPr>
          <w:rFonts w:ascii="Times New Roman" w:hAnsi="Times New Roman" w:cs="Times New Roman"/>
          <w:i/>
          <w:sz w:val="24"/>
        </w:rPr>
        <w:t>、</w:t>
      </w:r>
      <w:r w:rsidRPr="002D3832">
        <w:rPr>
          <w:rFonts w:ascii="Times New Roman" w:hAnsi="Times New Roman" w:cs="Times New Roman"/>
          <w:i/>
          <w:sz w:val="24"/>
        </w:rPr>
        <w:t>1.525 Å</w:t>
      </w:r>
      <w:r w:rsidRPr="002D3832">
        <w:rPr>
          <w:rFonts w:ascii="Times New Roman" w:hAnsi="Times New Roman" w:cs="Times New Roman"/>
          <w:i/>
          <w:sz w:val="24"/>
        </w:rPr>
        <w:t>、</w:t>
      </w:r>
      <w:r w:rsidRPr="002D3832">
        <w:rPr>
          <w:rFonts w:ascii="Times New Roman" w:hAnsi="Times New Roman" w:cs="Times New Roman"/>
          <w:i/>
          <w:sz w:val="24"/>
        </w:rPr>
        <w:t>1.522 Å</w:t>
      </w:r>
      <w:r w:rsidRPr="002D3832">
        <w:rPr>
          <w:rFonts w:ascii="Times New Roman" w:hAnsi="Times New Roman" w:cs="Times New Roman"/>
          <w:i/>
          <w:sz w:val="24"/>
        </w:rPr>
        <w:t>和</w:t>
      </w:r>
      <w:r w:rsidRPr="002D3832">
        <w:rPr>
          <w:rFonts w:ascii="Times New Roman" w:hAnsi="Times New Roman" w:cs="Times New Roman"/>
          <w:i/>
          <w:sz w:val="24"/>
        </w:rPr>
        <w:t>1.520 Å</w:t>
      </w:r>
      <w:r w:rsidRPr="002D3832">
        <w:rPr>
          <w:rFonts w:ascii="Times New Roman" w:hAnsi="Times New Roman" w:cs="Times New Roman"/>
          <w:i/>
          <w:sz w:val="24"/>
        </w:rPr>
        <w:t>，键级分别为</w:t>
      </w:r>
      <w:r w:rsidRPr="002D3832">
        <w:rPr>
          <w:rFonts w:ascii="Times New Roman" w:hAnsi="Times New Roman" w:cs="Times New Roman"/>
          <w:i/>
          <w:sz w:val="24"/>
        </w:rPr>
        <w:t>0.955</w:t>
      </w:r>
      <w:r w:rsidRPr="002D3832">
        <w:rPr>
          <w:rFonts w:ascii="Times New Roman" w:hAnsi="Times New Roman" w:cs="Times New Roman"/>
          <w:i/>
          <w:sz w:val="24"/>
        </w:rPr>
        <w:t>、</w:t>
      </w:r>
      <w:r w:rsidRPr="002D3832">
        <w:rPr>
          <w:rFonts w:ascii="Times New Roman" w:hAnsi="Times New Roman" w:cs="Times New Roman"/>
          <w:i/>
          <w:sz w:val="24"/>
        </w:rPr>
        <w:t>0.966</w:t>
      </w:r>
      <w:r w:rsidRPr="002D3832">
        <w:rPr>
          <w:rFonts w:ascii="Times New Roman" w:hAnsi="Times New Roman" w:cs="Times New Roman"/>
          <w:i/>
          <w:sz w:val="24"/>
        </w:rPr>
        <w:t>、</w:t>
      </w:r>
      <w:r w:rsidRPr="002D3832">
        <w:rPr>
          <w:rFonts w:ascii="Times New Roman" w:hAnsi="Times New Roman" w:cs="Times New Roman"/>
          <w:i/>
          <w:sz w:val="24"/>
        </w:rPr>
        <w:t>0.971</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。对比结构模型中的原子编号发现这四个化学键均是环烷烃中的</w:t>
      </w:r>
      <w:r w:rsidRPr="002D3832">
        <w:rPr>
          <w:rFonts w:ascii="Times New Roman" w:hAnsi="Times New Roman" w:cs="Times New Roman"/>
          <w:i/>
          <w:sz w:val="24"/>
        </w:rPr>
        <w:t>C-C</w:t>
      </w:r>
      <w:r w:rsidRPr="002D3832">
        <w:rPr>
          <w:rFonts w:ascii="Times New Roman" w:hAnsi="Times New Roman" w:cs="Times New Roman"/>
          <w:i/>
          <w:sz w:val="24"/>
        </w:rPr>
        <w:t>键，较长的键长和较小的键级表明</w:t>
      </w:r>
      <w:r w:rsidRPr="002D3832">
        <w:rPr>
          <w:rFonts w:ascii="Times New Roman" w:hAnsi="Times New Roman" w:cs="Times New Roman"/>
          <w:i/>
          <w:sz w:val="24"/>
        </w:rPr>
        <w:lastRenderedPageBreak/>
        <w:t>其键能较小，化学活性较高，容易被溶剂分子破坏断裂。</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C108-C163</w:t>
      </w:r>
      <w:r w:rsidRPr="002D3832">
        <w:rPr>
          <w:rFonts w:ascii="Times New Roman" w:hAnsi="Times New Roman" w:cs="Times New Roman"/>
          <w:i/>
          <w:sz w:val="24"/>
        </w:rPr>
        <w:t>、</w:t>
      </w:r>
      <w:r w:rsidRPr="002D3832">
        <w:rPr>
          <w:rFonts w:ascii="Times New Roman" w:hAnsi="Times New Roman" w:cs="Times New Roman"/>
          <w:i/>
          <w:sz w:val="24"/>
        </w:rPr>
        <w:t>C166-C155</w:t>
      </w:r>
      <w:r w:rsidRPr="002D3832">
        <w:rPr>
          <w:rFonts w:ascii="Times New Roman" w:hAnsi="Times New Roman" w:cs="Times New Roman"/>
          <w:i/>
          <w:sz w:val="24"/>
        </w:rPr>
        <w:t>、</w:t>
      </w:r>
      <w:r w:rsidRPr="002D3832">
        <w:rPr>
          <w:rFonts w:ascii="Times New Roman" w:hAnsi="Times New Roman" w:cs="Times New Roman"/>
          <w:i/>
          <w:sz w:val="24"/>
        </w:rPr>
        <w:t>C19-C189</w:t>
      </w:r>
      <w:r w:rsidRPr="002D3832">
        <w:rPr>
          <w:rFonts w:ascii="Times New Roman" w:hAnsi="Times New Roman" w:cs="Times New Roman"/>
          <w:i/>
          <w:sz w:val="24"/>
        </w:rPr>
        <w:t>是与环烷烃相连接的甲基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1.522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1.517 Å</w:t>
      </w:r>
      <w:r w:rsidRPr="002D3832">
        <w:rPr>
          <w:rFonts w:ascii="Times New Roman" w:hAnsi="Times New Roman" w:cs="Times New Roman"/>
          <w:i/>
          <w:sz w:val="24"/>
        </w:rPr>
        <w:t>，键级范围为</w:t>
      </w:r>
      <w:r w:rsidRPr="002D3832">
        <w:rPr>
          <w:rFonts w:ascii="Times New Roman" w:hAnsi="Times New Roman" w:cs="Times New Roman"/>
          <w:i/>
          <w:sz w:val="24"/>
        </w:rPr>
        <w:t>0.989~0.9780</w:t>
      </w:r>
      <w:r w:rsidRPr="002D3832">
        <w:rPr>
          <w:rFonts w:ascii="Times New Roman" w:hAnsi="Times New Roman" w:cs="Times New Roman"/>
          <w:i/>
          <w:sz w:val="24"/>
        </w:rPr>
        <w:t>。</w:t>
      </w:r>
      <w:r w:rsidRPr="002D3832">
        <w:rPr>
          <w:rFonts w:ascii="Times New Roman" w:hAnsi="Times New Roman" w:cs="Times New Roman"/>
          <w:i/>
          <w:sz w:val="24"/>
        </w:rPr>
        <w:t>C169-C84</w:t>
      </w:r>
      <w:r w:rsidRPr="002D3832">
        <w:rPr>
          <w:rFonts w:ascii="Times New Roman" w:hAnsi="Times New Roman" w:cs="Times New Roman"/>
          <w:i/>
          <w:sz w:val="24"/>
        </w:rPr>
        <w:t>、</w:t>
      </w:r>
      <w:r w:rsidRPr="002D3832">
        <w:rPr>
          <w:rFonts w:ascii="Times New Roman" w:hAnsi="Times New Roman" w:cs="Times New Roman"/>
          <w:i/>
          <w:sz w:val="24"/>
        </w:rPr>
        <w:t>C143-C158</w:t>
      </w:r>
      <w:r w:rsidRPr="002D3832">
        <w:rPr>
          <w:rFonts w:ascii="Times New Roman" w:hAnsi="Times New Roman" w:cs="Times New Roman"/>
          <w:i/>
          <w:sz w:val="24"/>
        </w:rPr>
        <w:t>、</w:t>
      </w:r>
      <w:r w:rsidRPr="002D3832">
        <w:rPr>
          <w:rFonts w:ascii="Times New Roman" w:hAnsi="Times New Roman" w:cs="Times New Roman"/>
          <w:i/>
          <w:sz w:val="24"/>
        </w:rPr>
        <w:t>C145-C159</w:t>
      </w:r>
      <w:r w:rsidRPr="002D3832">
        <w:rPr>
          <w:rFonts w:ascii="Times New Roman" w:hAnsi="Times New Roman" w:cs="Times New Roman"/>
          <w:i/>
          <w:sz w:val="24"/>
        </w:rPr>
        <w:t>是与苯环相连的甲基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1.484 Å</w:t>
      </w:r>
      <w:r w:rsidRPr="002D3832">
        <w:rPr>
          <w:rFonts w:ascii="Times New Roman" w:hAnsi="Times New Roman" w:cs="Times New Roman"/>
          <w:i/>
          <w:sz w:val="24"/>
        </w:rPr>
        <w:t>、</w:t>
      </w:r>
      <w:r w:rsidRPr="002D3832">
        <w:rPr>
          <w:rFonts w:ascii="Times New Roman" w:hAnsi="Times New Roman" w:cs="Times New Roman"/>
          <w:i/>
          <w:sz w:val="24"/>
        </w:rPr>
        <w:t>1.480 Å</w:t>
      </w:r>
      <w:r w:rsidRPr="002D3832">
        <w:rPr>
          <w:rFonts w:ascii="Times New Roman" w:hAnsi="Times New Roman" w:cs="Times New Roman"/>
          <w:i/>
          <w:sz w:val="24"/>
        </w:rPr>
        <w:t>和</w:t>
      </w:r>
      <w:r w:rsidRPr="002D3832">
        <w:rPr>
          <w:rFonts w:ascii="Times New Roman" w:hAnsi="Times New Roman" w:cs="Times New Roman"/>
          <w:i/>
          <w:sz w:val="24"/>
        </w:rPr>
        <w:t>1.481 Å</w:t>
      </w:r>
      <w:r w:rsidRPr="002D3832">
        <w:rPr>
          <w:rFonts w:ascii="Times New Roman" w:hAnsi="Times New Roman" w:cs="Times New Roman"/>
          <w:i/>
          <w:sz w:val="24"/>
        </w:rPr>
        <w:t>，键级分别为</w:t>
      </w:r>
      <w:r w:rsidRPr="002D3832">
        <w:rPr>
          <w:rFonts w:ascii="Times New Roman" w:hAnsi="Times New Roman" w:cs="Times New Roman"/>
          <w:i/>
          <w:sz w:val="24"/>
        </w:rPr>
        <w:t>0.999</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C153-C165</w:t>
      </w:r>
      <w:r w:rsidRPr="002D3832">
        <w:rPr>
          <w:rFonts w:ascii="Times New Roman" w:hAnsi="Times New Roman" w:cs="Times New Roman"/>
          <w:i/>
          <w:sz w:val="24"/>
        </w:rPr>
        <w:t>是与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w:t>
      </w:r>
      <w:r w:rsidRPr="002D3832">
        <w:rPr>
          <w:rFonts w:ascii="Times New Roman" w:hAnsi="Times New Roman" w:cs="Times New Roman"/>
          <w:i/>
          <w:sz w:val="24"/>
        </w:rPr>
        <w:t>C-C</w:t>
      </w:r>
      <w:r w:rsidRPr="002D3832">
        <w:rPr>
          <w:rFonts w:ascii="Times New Roman" w:hAnsi="Times New Roman" w:cs="Times New Roman"/>
          <w:i/>
          <w:sz w:val="24"/>
        </w:rPr>
        <w:t>键，其键长为</w:t>
      </w:r>
      <w:r w:rsidRPr="002D3832">
        <w:rPr>
          <w:rFonts w:ascii="Times New Roman" w:hAnsi="Times New Roman" w:cs="Times New Roman"/>
          <w:i/>
          <w:sz w:val="24"/>
        </w:rPr>
        <w:t>1.499 Å</w:t>
      </w:r>
      <w:r w:rsidRPr="002D3832">
        <w:rPr>
          <w:rFonts w:ascii="Times New Roman" w:hAnsi="Times New Roman" w:cs="Times New Roman"/>
          <w:i/>
          <w:sz w:val="24"/>
        </w:rPr>
        <w:t>，键级为</w:t>
      </w:r>
      <w:r w:rsidRPr="002D3832">
        <w:rPr>
          <w:rFonts w:ascii="Times New Roman" w:hAnsi="Times New Roman" w:cs="Times New Roman"/>
          <w:i/>
          <w:sz w:val="24"/>
        </w:rPr>
        <w:t>0.983</w:t>
      </w:r>
      <w:r w:rsidRPr="002D3832">
        <w:rPr>
          <w:rFonts w:ascii="Times New Roman" w:hAnsi="Times New Roman" w:cs="Times New Roman"/>
          <w:i/>
          <w:sz w:val="24"/>
        </w:rPr>
        <w:t>，上述三类</w:t>
      </w:r>
      <w:r w:rsidRPr="002D3832">
        <w:rPr>
          <w:rFonts w:ascii="Times New Roman" w:hAnsi="Times New Roman" w:cs="Times New Roman"/>
          <w:i/>
          <w:sz w:val="24"/>
        </w:rPr>
        <w:t>C-C</w:t>
      </w:r>
      <w:proofErr w:type="gramStart"/>
      <w:r w:rsidRPr="002D3832">
        <w:rPr>
          <w:rFonts w:ascii="Times New Roman" w:hAnsi="Times New Roman" w:cs="Times New Roman"/>
          <w:i/>
          <w:sz w:val="24"/>
        </w:rPr>
        <w:t>键由于</w:t>
      </w:r>
      <w:proofErr w:type="gramEnd"/>
      <w:r w:rsidRPr="002D3832">
        <w:rPr>
          <w:rFonts w:ascii="Times New Roman" w:hAnsi="Times New Roman" w:cs="Times New Roman"/>
          <w:i/>
          <w:sz w:val="24"/>
        </w:rPr>
        <w:t>与其相连的化学基团不同造成其键长和键长差异较大，三类</w:t>
      </w:r>
      <w:r w:rsidRPr="002D3832">
        <w:rPr>
          <w:rFonts w:ascii="Times New Roman" w:hAnsi="Times New Roman" w:cs="Times New Roman"/>
          <w:i/>
          <w:sz w:val="24"/>
        </w:rPr>
        <w:t>C-C</w:t>
      </w:r>
      <w:r w:rsidRPr="002D3832">
        <w:rPr>
          <w:rFonts w:ascii="Times New Roman" w:hAnsi="Times New Roman" w:cs="Times New Roman"/>
          <w:i/>
          <w:sz w:val="24"/>
        </w:rPr>
        <w:t>键键长排序为与环烷烃相连的甲基键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与苯环相连的甲基键，键级排序为与苯环相连的甲基键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BD2E6F"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225169">
        <w:rPr>
          <w:rFonts w:ascii="Times New Roman" w:hAnsi="Times New Roman" w:cs="Times New Roman"/>
          <w:szCs w:val="21"/>
        </w:rPr>
        <w:t>-5 Bond length and bond oeder parameter of C=O</w:t>
      </w:r>
      <w:r w:rsidR="00D30A3C" w:rsidRPr="00225169">
        <w:rPr>
          <w:rFonts w:ascii="Times New Roman" w:hAnsi="Times New Roman" w:cs="Times New Roman"/>
          <w:szCs w:val="21"/>
        </w:rPr>
        <w:t>、</w:t>
      </w:r>
      <w:r w:rsidR="00D30A3C"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5-5</w:t>
      </w:r>
      <w:r w:rsidRPr="002D3832">
        <w:rPr>
          <w:rFonts w:ascii="Times New Roman" w:hAnsi="Times New Roman" w:cs="Times New Roman"/>
          <w:i/>
          <w:sz w:val="24"/>
        </w:rPr>
        <w:t>为沥青质中杂原子与碳原子形成的化学键，</w:t>
      </w:r>
      <w:proofErr w:type="gramStart"/>
      <w:r w:rsidRPr="002D3832">
        <w:rPr>
          <w:rFonts w:ascii="Times New Roman" w:hAnsi="Times New Roman" w:cs="Times New Roman"/>
          <w:i/>
          <w:sz w:val="24"/>
        </w:rPr>
        <w:t>成键类型</w:t>
      </w:r>
      <w:proofErr w:type="gramEnd"/>
      <w:r w:rsidRPr="002D3832">
        <w:rPr>
          <w:rFonts w:ascii="Times New Roman" w:hAnsi="Times New Roman" w:cs="Times New Roman"/>
          <w:i/>
          <w:sz w:val="24"/>
        </w:rPr>
        <w:t>包括</w:t>
      </w:r>
      <w:r w:rsidRPr="002D3832">
        <w:rPr>
          <w:rFonts w:ascii="Times New Roman" w:hAnsi="Times New Roman" w:cs="Times New Roman"/>
          <w:i/>
          <w:sz w:val="24"/>
        </w:rPr>
        <w:t>C=O</w:t>
      </w:r>
      <w:r w:rsidRPr="002D3832">
        <w:rPr>
          <w:rFonts w:ascii="Times New Roman" w:hAnsi="Times New Roman" w:cs="Times New Roman"/>
          <w:i/>
          <w:sz w:val="24"/>
        </w:rPr>
        <w:t>、</w:t>
      </w:r>
      <w:r w:rsidRPr="002D3832">
        <w:rPr>
          <w:rFonts w:ascii="Times New Roman" w:hAnsi="Times New Roman" w:cs="Times New Roman"/>
          <w:i/>
          <w:sz w:val="24"/>
        </w:rPr>
        <w:t>C-O</w:t>
      </w:r>
      <w:r w:rsidRPr="002D3832">
        <w:rPr>
          <w:rFonts w:ascii="Times New Roman" w:hAnsi="Times New Roman" w:cs="Times New Roman"/>
          <w:i/>
          <w:sz w:val="24"/>
        </w:rPr>
        <w:t>和</w:t>
      </w:r>
      <w:r w:rsidRPr="002D3832">
        <w:rPr>
          <w:rFonts w:ascii="Times New Roman" w:hAnsi="Times New Roman" w:cs="Times New Roman"/>
          <w:i/>
          <w:sz w:val="24"/>
        </w:rPr>
        <w:t>C-N</w:t>
      </w:r>
      <w:r w:rsidRPr="002D3832">
        <w:rPr>
          <w:rFonts w:ascii="Times New Roman" w:hAnsi="Times New Roman" w:cs="Times New Roman"/>
          <w:i/>
          <w:sz w:val="24"/>
        </w:rPr>
        <w:t>键，</w:t>
      </w:r>
      <w:r w:rsidRPr="002D3832">
        <w:rPr>
          <w:rFonts w:ascii="Times New Roman" w:hAnsi="Times New Roman" w:cs="Times New Roman"/>
          <w:i/>
          <w:sz w:val="24"/>
        </w:rPr>
        <w:t>O22-C16</w:t>
      </w:r>
      <w:r w:rsidRPr="002D3832">
        <w:rPr>
          <w:rFonts w:ascii="Times New Roman" w:hAnsi="Times New Roman" w:cs="Times New Roman"/>
          <w:i/>
          <w:sz w:val="24"/>
        </w:rPr>
        <w:t>、</w:t>
      </w:r>
      <w:r w:rsidRPr="002D3832">
        <w:rPr>
          <w:rFonts w:ascii="Times New Roman" w:hAnsi="Times New Roman" w:cs="Times New Roman"/>
          <w:i/>
          <w:sz w:val="24"/>
        </w:rPr>
        <w:t>O104-C102</w:t>
      </w:r>
      <w:r w:rsidRPr="002D3832">
        <w:rPr>
          <w:rFonts w:ascii="Times New Roman" w:hAnsi="Times New Roman" w:cs="Times New Roman"/>
          <w:i/>
          <w:sz w:val="24"/>
        </w:rPr>
        <w:t>、</w:t>
      </w:r>
      <w:r w:rsidRPr="002D3832">
        <w:rPr>
          <w:rFonts w:ascii="Times New Roman" w:hAnsi="Times New Roman" w:cs="Times New Roman"/>
          <w:i/>
          <w:sz w:val="24"/>
        </w:rPr>
        <w:t>O168-C101</w:t>
      </w:r>
      <w:r w:rsidRPr="002D3832">
        <w:rPr>
          <w:rFonts w:ascii="Times New Roman" w:hAnsi="Times New Roman" w:cs="Times New Roman"/>
          <w:i/>
          <w:sz w:val="24"/>
        </w:rPr>
        <w:t>和</w:t>
      </w:r>
      <w:r w:rsidRPr="002D3832">
        <w:rPr>
          <w:rFonts w:ascii="Times New Roman" w:hAnsi="Times New Roman" w:cs="Times New Roman"/>
          <w:i/>
          <w:sz w:val="24"/>
        </w:rPr>
        <w:t>O120-C107</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中共</w:t>
      </w:r>
      <w:proofErr w:type="gramStart"/>
      <w:r w:rsidRPr="002D3832">
        <w:rPr>
          <w:rFonts w:ascii="Times New Roman" w:hAnsi="Times New Roman" w:cs="Times New Roman"/>
          <w:i/>
          <w:sz w:val="24"/>
        </w:rPr>
        <w:t>轭</w:t>
      </w:r>
      <w:proofErr w:type="gramEnd"/>
      <w:r w:rsidRPr="002D3832">
        <w:rPr>
          <w:rFonts w:ascii="Times New Roman" w:hAnsi="Times New Roman" w:cs="Times New Roman"/>
          <w:i/>
          <w:sz w:val="24"/>
        </w:rPr>
        <w:t>结构的碳原子与氧原子形成的</w:t>
      </w:r>
      <w:r w:rsidRPr="002D3832">
        <w:rPr>
          <w:rFonts w:ascii="Times New Roman" w:hAnsi="Times New Roman" w:cs="Times New Roman"/>
          <w:i/>
          <w:sz w:val="24"/>
        </w:rPr>
        <w:t>C=O</w:t>
      </w:r>
      <w:r w:rsidRPr="002D3832">
        <w:rPr>
          <w:rFonts w:ascii="Times New Roman" w:hAnsi="Times New Roman" w:cs="Times New Roman"/>
          <w:i/>
          <w:sz w:val="24"/>
        </w:rPr>
        <w:t>键，四个化学键的键长均在</w:t>
      </w:r>
      <w:r w:rsidRPr="002D3832">
        <w:rPr>
          <w:rFonts w:ascii="Times New Roman" w:hAnsi="Times New Roman" w:cs="Times New Roman"/>
          <w:i/>
          <w:sz w:val="24"/>
        </w:rPr>
        <w:t>1.23 Å</w:t>
      </w:r>
      <w:r w:rsidRPr="002D3832">
        <w:rPr>
          <w:rFonts w:ascii="Times New Roman" w:hAnsi="Times New Roman" w:cs="Times New Roman"/>
          <w:i/>
          <w:sz w:val="24"/>
        </w:rPr>
        <w:t>左右，键长分布范围为</w:t>
      </w:r>
      <w:r w:rsidRPr="002D3832">
        <w:rPr>
          <w:rFonts w:ascii="Times New Roman" w:hAnsi="Times New Roman" w:cs="Times New Roman"/>
          <w:i/>
          <w:sz w:val="24"/>
        </w:rPr>
        <w:t>1.233~1.236</w:t>
      </w:r>
      <w:r w:rsidRPr="002D3832">
        <w:rPr>
          <w:rFonts w:ascii="Times New Roman" w:hAnsi="Times New Roman" w:cs="Times New Roman"/>
          <w:i/>
          <w:sz w:val="24"/>
        </w:rPr>
        <w:t>，键级分布范围为</w:t>
      </w:r>
      <w:r w:rsidRPr="002D3832">
        <w:rPr>
          <w:rFonts w:ascii="Times New Roman" w:hAnsi="Times New Roman" w:cs="Times New Roman"/>
          <w:i/>
          <w:sz w:val="24"/>
        </w:rPr>
        <w:t>1.884~1.912</w:t>
      </w:r>
      <w:r w:rsidRPr="002D3832">
        <w:rPr>
          <w:rFonts w:ascii="Times New Roman" w:hAnsi="Times New Roman" w:cs="Times New Roman"/>
          <w:i/>
          <w:sz w:val="24"/>
        </w:rPr>
        <w:t>，而脂肪烃中</w:t>
      </w:r>
      <w:r w:rsidRPr="002D3832">
        <w:rPr>
          <w:rFonts w:ascii="Times New Roman" w:hAnsi="Times New Roman" w:cs="Times New Roman"/>
          <w:i/>
          <w:sz w:val="24"/>
        </w:rPr>
        <w:t>C-C</w:t>
      </w:r>
      <w:r w:rsidRPr="002D3832">
        <w:rPr>
          <w:rFonts w:ascii="Times New Roman" w:hAnsi="Times New Roman" w:cs="Times New Roman"/>
          <w:i/>
          <w:sz w:val="24"/>
        </w:rPr>
        <w:t>键的键长为</w:t>
      </w:r>
      <w:r w:rsidRPr="002D3832">
        <w:rPr>
          <w:rFonts w:ascii="Times New Roman" w:hAnsi="Times New Roman" w:cs="Times New Roman"/>
          <w:i/>
          <w:sz w:val="24"/>
        </w:rPr>
        <w:t>1.5 Å</w:t>
      </w:r>
      <w:r w:rsidRPr="002D3832">
        <w:rPr>
          <w:rFonts w:ascii="Times New Roman" w:hAnsi="Times New Roman" w:cs="Times New Roman"/>
          <w:i/>
          <w:sz w:val="24"/>
        </w:rPr>
        <w:t>左右，键级仅为</w:t>
      </w:r>
      <w:r w:rsidRPr="002D3832">
        <w:rPr>
          <w:rFonts w:ascii="Times New Roman" w:hAnsi="Times New Roman" w:cs="Times New Roman"/>
          <w:i/>
          <w:sz w:val="24"/>
        </w:rPr>
        <w:t>0.96</w:t>
      </w:r>
      <w:r w:rsidRPr="002D3832">
        <w:rPr>
          <w:rFonts w:ascii="Times New Roman" w:hAnsi="Times New Roman" w:cs="Times New Roman"/>
          <w:i/>
          <w:sz w:val="24"/>
        </w:rPr>
        <w:t>左右，较短的键长和较大的键级决定了羰基</w:t>
      </w:r>
      <w:r w:rsidRPr="002D3832">
        <w:rPr>
          <w:rFonts w:ascii="Times New Roman" w:hAnsi="Times New Roman" w:cs="Times New Roman"/>
          <w:i/>
          <w:sz w:val="24"/>
        </w:rPr>
        <w:t>C=O</w:t>
      </w:r>
      <w:r w:rsidRPr="002D3832">
        <w:rPr>
          <w:rFonts w:ascii="Times New Roman" w:hAnsi="Times New Roman" w:cs="Times New Roman"/>
          <w:i/>
          <w:sz w:val="24"/>
        </w:rPr>
        <w:t>键化学性质很稳定，在煤变质过程中不容易被破坏，因此羰基在煤中分布范围很广，存在于从泥炭至无烟煤的整个煤变质作用过程。</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O124-C90</w:t>
      </w:r>
      <w:r w:rsidRPr="002D3832">
        <w:rPr>
          <w:rFonts w:ascii="Times New Roman" w:hAnsi="Times New Roman" w:cs="Times New Roman"/>
          <w:i/>
          <w:sz w:val="24"/>
        </w:rPr>
        <w:t>和</w:t>
      </w:r>
      <w:r w:rsidRPr="002D3832">
        <w:rPr>
          <w:rFonts w:ascii="Times New Roman" w:hAnsi="Times New Roman" w:cs="Times New Roman"/>
          <w:i/>
          <w:sz w:val="24"/>
        </w:rPr>
        <w:t>O124-C113</w:t>
      </w:r>
      <w:r w:rsidRPr="002D3832">
        <w:rPr>
          <w:rFonts w:ascii="Times New Roman" w:hAnsi="Times New Roman" w:cs="Times New Roman"/>
          <w:i/>
          <w:sz w:val="24"/>
        </w:rPr>
        <w:t>为沥青质模型中连接两个苯环的</w:t>
      </w:r>
      <w:r w:rsidRPr="002D3832">
        <w:rPr>
          <w:rFonts w:ascii="Times New Roman" w:hAnsi="Times New Roman" w:cs="Times New Roman"/>
          <w:i/>
          <w:sz w:val="24"/>
        </w:rPr>
        <w:t>C-O</w:t>
      </w:r>
      <w:r w:rsidRPr="002D3832">
        <w:rPr>
          <w:rFonts w:ascii="Times New Roman" w:hAnsi="Times New Roman" w:cs="Times New Roman"/>
          <w:i/>
          <w:sz w:val="24"/>
        </w:rPr>
        <w:t>键，其键长低于氧原子和脂肪碳原子形成</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键，且键级较高，因此分析可知与苯环碳原子相连的</w:t>
      </w:r>
      <w:r w:rsidRPr="002D3832">
        <w:rPr>
          <w:rFonts w:ascii="Times New Roman" w:hAnsi="Times New Roman" w:cs="Times New Roman"/>
          <w:i/>
          <w:sz w:val="24"/>
        </w:rPr>
        <w:t>C-O</w:t>
      </w:r>
      <w:r w:rsidRPr="002D3832">
        <w:rPr>
          <w:rFonts w:ascii="Times New Roman" w:hAnsi="Times New Roman" w:cs="Times New Roman"/>
          <w:i/>
          <w:sz w:val="24"/>
        </w:rPr>
        <w:t>键稳定性高于与</w:t>
      </w:r>
      <w:proofErr w:type="gramStart"/>
      <w:r w:rsidRPr="002D3832">
        <w:rPr>
          <w:rFonts w:ascii="Times New Roman" w:hAnsi="Times New Roman" w:cs="Times New Roman"/>
          <w:i/>
          <w:sz w:val="24"/>
        </w:rPr>
        <w:t>脂肪脂碳原子</w:t>
      </w:r>
      <w:proofErr w:type="gramEnd"/>
      <w:r w:rsidRPr="002D3832">
        <w:rPr>
          <w:rFonts w:ascii="Times New Roman" w:hAnsi="Times New Roman" w:cs="Times New Roman"/>
          <w:i/>
          <w:sz w:val="24"/>
        </w:rPr>
        <w:t>形成的</w:t>
      </w:r>
      <w:r w:rsidRPr="002D3832">
        <w:rPr>
          <w:rFonts w:ascii="Times New Roman" w:hAnsi="Times New Roman" w:cs="Times New Roman"/>
          <w:i/>
          <w:sz w:val="24"/>
        </w:rPr>
        <w:t>C-O</w:t>
      </w:r>
      <w:r w:rsidRPr="002D3832">
        <w:rPr>
          <w:rFonts w:ascii="Times New Roman" w:hAnsi="Times New Roman" w:cs="Times New Roman"/>
          <w:i/>
          <w:sz w:val="24"/>
        </w:rPr>
        <w:t>键，在溶剂抽提过程中此类</w:t>
      </w:r>
      <w:r w:rsidRPr="002D3832">
        <w:rPr>
          <w:rFonts w:ascii="Times New Roman" w:hAnsi="Times New Roman" w:cs="Times New Roman"/>
          <w:i/>
          <w:sz w:val="24"/>
        </w:rPr>
        <w:t>C-O</w:t>
      </w:r>
      <w:r w:rsidRPr="002D3832">
        <w:rPr>
          <w:rFonts w:ascii="Times New Roman" w:hAnsi="Times New Roman" w:cs="Times New Roman"/>
          <w:i/>
          <w:sz w:val="24"/>
        </w:rPr>
        <w:t>键不</w:t>
      </w:r>
      <w:proofErr w:type="gramStart"/>
      <w:r w:rsidRPr="002D3832">
        <w:rPr>
          <w:rFonts w:ascii="Times New Roman" w:hAnsi="Times New Roman" w:cs="Times New Roman"/>
          <w:i/>
          <w:sz w:val="24"/>
        </w:rPr>
        <w:t>容易容易</w:t>
      </w:r>
      <w:proofErr w:type="gramEnd"/>
      <w:r w:rsidRPr="002D3832">
        <w:rPr>
          <w:rFonts w:ascii="Times New Roman" w:hAnsi="Times New Roman" w:cs="Times New Roman"/>
          <w:i/>
          <w:sz w:val="24"/>
        </w:rPr>
        <w:t>断裂。</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O175-C134</w:t>
      </w:r>
      <w:r w:rsidRPr="002D3832">
        <w:rPr>
          <w:rFonts w:ascii="Times New Roman" w:hAnsi="Times New Roman" w:cs="Times New Roman"/>
          <w:i/>
          <w:sz w:val="24"/>
        </w:rPr>
        <w:t>为氧原子与苯环中碳原子形成的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C-O</w:t>
      </w:r>
      <w:r w:rsidRPr="002D3832">
        <w:rPr>
          <w:rFonts w:ascii="Times New Roman" w:hAnsi="Times New Roman" w:cs="Times New Roman"/>
          <w:i/>
          <w:sz w:val="24"/>
        </w:rPr>
        <w:t>键，其键长为</w:t>
      </w:r>
      <w:r w:rsidRPr="002D3832">
        <w:rPr>
          <w:rFonts w:ascii="Times New Roman" w:hAnsi="Times New Roman" w:cs="Times New Roman"/>
          <w:i/>
          <w:sz w:val="24"/>
        </w:rPr>
        <w:t>1.375 Å</w:t>
      </w:r>
      <w:r w:rsidRPr="002D3832">
        <w:rPr>
          <w:rFonts w:ascii="Times New Roman" w:hAnsi="Times New Roman" w:cs="Times New Roman"/>
          <w:i/>
          <w:sz w:val="24"/>
        </w:rPr>
        <w:t>，键级为</w:t>
      </w:r>
      <w:r w:rsidRPr="002D3832">
        <w:rPr>
          <w:rFonts w:ascii="Times New Roman" w:hAnsi="Times New Roman" w:cs="Times New Roman"/>
          <w:i/>
          <w:sz w:val="24"/>
        </w:rPr>
        <w:t>1.121</w:t>
      </w:r>
      <w:r w:rsidRPr="002D3832">
        <w:rPr>
          <w:rFonts w:ascii="Times New Roman" w:hAnsi="Times New Roman" w:cs="Times New Roman"/>
          <w:i/>
          <w:sz w:val="24"/>
        </w:rPr>
        <w:t>，沥青质中羰基</w:t>
      </w:r>
      <w:r w:rsidRPr="002D3832">
        <w:rPr>
          <w:rFonts w:ascii="Times New Roman" w:hAnsi="Times New Roman" w:cs="Times New Roman"/>
          <w:i/>
          <w:sz w:val="24"/>
        </w:rPr>
        <w:t>C=O</w:t>
      </w:r>
      <w:r w:rsidRPr="002D3832">
        <w:rPr>
          <w:rFonts w:ascii="Times New Roman" w:hAnsi="Times New Roman" w:cs="Times New Roman"/>
          <w:i/>
          <w:sz w:val="24"/>
        </w:rPr>
        <w:t>键的键长为</w:t>
      </w:r>
      <w:r w:rsidRPr="002D3832">
        <w:rPr>
          <w:rFonts w:ascii="Times New Roman" w:hAnsi="Times New Roman" w:cs="Times New Roman"/>
          <w:i/>
          <w:sz w:val="24"/>
        </w:rPr>
        <w:t>1.23 Å</w:t>
      </w:r>
      <w:r w:rsidRPr="002D3832">
        <w:rPr>
          <w:rFonts w:ascii="Times New Roman" w:hAnsi="Times New Roman" w:cs="Times New Roman"/>
          <w:i/>
          <w:sz w:val="24"/>
        </w:rPr>
        <w:t>左右，对比可知</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lastRenderedPageBreak/>
        <w:t>C-O</w:t>
      </w:r>
      <w:r w:rsidRPr="002D3832">
        <w:rPr>
          <w:rFonts w:ascii="Times New Roman" w:hAnsi="Times New Roman" w:cs="Times New Roman"/>
          <w:i/>
          <w:sz w:val="24"/>
        </w:rPr>
        <w:t>键键长小于脂肪烃中</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键，但大于羰基中的</w:t>
      </w:r>
      <w:r w:rsidRPr="002D3832">
        <w:rPr>
          <w:rFonts w:ascii="Times New Roman" w:hAnsi="Times New Roman" w:cs="Times New Roman"/>
          <w:i/>
          <w:sz w:val="24"/>
        </w:rPr>
        <w:t>C=O</w:t>
      </w:r>
      <w:r w:rsidRPr="002D3832">
        <w:rPr>
          <w:rFonts w:ascii="Times New Roman" w:hAnsi="Times New Roman" w:cs="Times New Roman"/>
          <w:i/>
          <w:sz w:val="24"/>
        </w:rPr>
        <w:t>，因此可以推测三种含氧官能团的化学稳定性排序为羰基</w:t>
      </w:r>
      <w:r w:rsidRPr="002D3832">
        <w:rPr>
          <w:rFonts w:ascii="Times New Roman" w:hAnsi="Times New Roman" w:cs="Times New Roman"/>
          <w:i/>
          <w:sz w:val="24"/>
        </w:rPr>
        <w:t>&gt;</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&gt;</w:t>
      </w:r>
      <w:r w:rsidRPr="002D3832">
        <w:rPr>
          <w:rFonts w:ascii="Times New Roman" w:hAnsi="Times New Roman" w:cs="Times New Roman"/>
          <w:i/>
          <w:sz w:val="24"/>
        </w:rPr>
        <w:t>醚氧键，</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羟基中</w:t>
      </w:r>
      <w:r w:rsidRPr="002D3832">
        <w:rPr>
          <w:rFonts w:ascii="Times New Roman" w:hAnsi="Times New Roman" w:cs="Times New Roman"/>
          <w:i/>
          <w:sz w:val="24"/>
        </w:rPr>
        <w:t>C-O</w:t>
      </w:r>
      <w:r w:rsidRPr="002D3832">
        <w:rPr>
          <w:rFonts w:ascii="Times New Roman" w:hAnsi="Times New Roman" w:cs="Times New Roman"/>
          <w:i/>
          <w:sz w:val="24"/>
        </w:rPr>
        <w:t>键结构比较稳定，表现为</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羟基在煤中的分布范围比较广，包含从泥炭至烟煤的整个变质阶段。</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N135-C131</w:t>
      </w:r>
      <w:r w:rsidRPr="002D3832">
        <w:rPr>
          <w:rFonts w:ascii="Times New Roman" w:hAnsi="Times New Roman" w:cs="Times New Roman"/>
          <w:i/>
          <w:sz w:val="24"/>
        </w:rPr>
        <w:t>、</w:t>
      </w:r>
      <w:r w:rsidRPr="002D3832">
        <w:rPr>
          <w:rFonts w:ascii="Times New Roman" w:hAnsi="Times New Roman" w:cs="Times New Roman"/>
          <w:i/>
          <w:sz w:val="24"/>
        </w:rPr>
        <w:t>N135-C136</w:t>
      </w:r>
      <w:r w:rsidRPr="002D3832">
        <w:rPr>
          <w:rFonts w:ascii="Times New Roman" w:hAnsi="Times New Roman" w:cs="Times New Roman"/>
          <w:i/>
          <w:sz w:val="24"/>
        </w:rPr>
        <w:t>、</w:t>
      </w:r>
      <w:r w:rsidRPr="002D3832">
        <w:rPr>
          <w:rFonts w:ascii="Times New Roman" w:hAnsi="Times New Roman" w:cs="Times New Roman"/>
          <w:i/>
          <w:sz w:val="24"/>
        </w:rPr>
        <w:t>N186-C185</w:t>
      </w:r>
      <w:r w:rsidRPr="002D3832">
        <w:rPr>
          <w:rFonts w:ascii="Times New Roman" w:hAnsi="Times New Roman" w:cs="Times New Roman"/>
          <w:i/>
          <w:sz w:val="24"/>
        </w:rPr>
        <w:t>和</w:t>
      </w:r>
      <w:r w:rsidRPr="002D3832">
        <w:rPr>
          <w:rFonts w:ascii="Times New Roman" w:hAnsi="Times New Roman" w:cs="Times New Roman"/>
          <w:i/>
          <w:sz w:val="24"/>
        </w:rPr>
        <w:t>N186-C188</w:t>
      </w:r>
      <w:r w:rsidRPr="002D3832">
        <w:rPr>
          <w:rFonts w:ascii="Times New Roman" w:hAnsi="Times New Roman" w:cs="Times New Roman"/>
          <w:i/>
          <w:sz w:val="24"/>
        </w:rPr>
        <w:t>是吡咯环中的共轭碳原子与氮原子形成的</w:t>
      </w:r>
      <w:r w:rsidRPr="002D3832">
        <w:rPr>
          <w:rFonts w:ascii="Times New Roman" w:hAnsi="Times New Roman" w:cs="Times New Roman"/>
          <w:i/>
          <w:sz w:val="24"/>
        </w:rPr>
        <w:t>C-N</w:t>
      </w:r>
      <w:r w:rsidRPr="002D3832">
        <w:rPr>
          <w:rFonts w:ascii="Times New Roman" w:hAnsi="Times New Roman" w:cs="Times New Roman"/>
          <w:i/>
          <w:sz w:val="24"/>
        </w:rPr>
        <w:t>键，其键长范围为</w:t>
      </w:r>
      <w:r w:rsidRPr="002D3832">
        <w:rPr>
          <w:rFonts w:ascii="Times New Roman" w:hAnsi="Times New Roman" w:cs="Times New Roman"/>
          <w:i/>
          <w:sz w:val="24"/>
        </w:rPr>
        <w:t>1.393~1.405 Å</w:t>
      </w:r>
      <w:r w:rsidRPr="002D3832">
        <w:rPr>
          <w:rFonts w:ascii="Times New Roman" w:hAnsi="Times New Roman" w:cs="Times New Roman"/>
          <w:i/>
          <w:sz w:val="24"/>
        </w:rPr>
        <w:t>，键级分布范围为</w:t>
      </w:r>
      <w:r w:rsidRPr="002D3832">
        <w:rPr>
          <w:rFonts w:ascii="Times New Roman" w:hAnsi="Times New Roman" w:cs="Times New Roman"/>
          <w:i/>
          <w:sz w:val="24"/>
        </w:rPr>
        <w:t>0.984~1.212</w:t>
      </w:r>
      <w:r w:rsidRPr="002D3832">
        <w:rPr>
          <w:rFonts w:ascii="Times New Roman" w:hAnsi="Times New Roman" w:cs="Times New Roman"/>
          <w:i/>
          <w:sz w:val="24"/>
        </w:rPr>
        <w:t>，</w:t>
      </w:r>
      <w:r w:rsidRPr="002D3832">
        <w:rPr>
          <w:rFonts w:ascii="Times New Roman" w:hAnsi="Times New Roman" w:cs="Times New Roman"/>
          <w:i/>
          <w:sz w:val="24"/>
        </w:rPr>
        <w:t>N152-C149</w:t>
      </w:r>
      <w:r w:rsidRPr="002D3832">
        <w:rPr>
          <w:rFonts w:ascii="Times New Roman" w:hAnsi="Times New Roman" w:cs="Times New Roman"/>
          <w:i/>
          <w:sz w:val="24"/>
        </w:rPr>
        <w:t>为吡啶环中碳原子与氧原子形成的</w:t>
      </w:r>
      <w:r w:rsidRPr="002D3832">
        <w:rPr>
          <w:rFonts w:ascii="Times New Roman" w:hAnsi="Times New Roman" w:cs="Times New Roman"/>
          <w:i/>
          <w:sz w:val="24"/>
        </w:rPr>
        <w:t>C-N</w:t>
      </w:r>
      <w:r w:rsidRPr="002D3832">
        <w:rPr>
          <w:rFonts w:ascii="Times New Roman" w:hAnsi="Times New Roman" w:cs="Times New Roman"/>
          <w:i/>
          <w:sz w:val="24"/>
        </w:rPr>
        <w:t>键，键长为</w:t>
      </w:r>
      <w:r w:rsidRPr="002D3832">
        <w:rPr>
          <w:rFonts w:ascii="Times New Roman" w:hAnsi="Times New Roman" w:cs="Times New Roman"/>
          <w:i/>
          <w:sz w:val="24"/>
        </w:rPr>
        <w:t>1.35 Å</w:t>
      </w:r>
      <w:r w:rsidRPr="002D3832">
        <w:rPr>
          <w:rFonts w:ascii="Times New Roman" w:hAnsi="Times New Roman" w:cs="Times New Roman"/>
          <w:i/>
          <w:sz w:val="24"/>
        </w:rPr>
        <w:t>，键级为</w:t>
      </w:r>
      <w:r w:rsidRPr="002D3832">
        <w:rPr>
          <w:rFonts w:ascii="Times New Roman" w:hAnsi="Times New Roman" w:cs="Times New Roman"/>
          <w:i/>
          <w:sz w:val="24"/>
        </w:rPr>
        <w:t>1.4</w:t>
      </w:r>
      <w:r w:rsidRPr="002D3832">
        <w:rPr>
          <w:rFonts w:ascii="Times New Roman" w:hAnsi="Times New Roman" w:cs="Times New Roman"/>
          <w:i/>
          <w:sz w:val="24"/>
        </w:rPr>
        <w:t>，由此可知吡啶环中的</w:t>
      </w:r>
      <w:r w:rsidRPr="002D3832">
        <w:rPr>
          <w:rFonts w:ascii="Times New Roman" w:hAnsi="Times New Roman" w:cs="Times New Roman"/>
          <w:i/>
          <w:sz w:val="24"/>
        </w:rPr>
        <w:t>C-N</w:t>
      </w:r>
      <w:r w:rsidRPr="002D3832">
        <w:rPr>
          <w:rFonts w:ascii="Times New Roman" w:hAnsi="Times New Roman" w:cs="Times New Roman"/>
          <w:i/>
          <w:sz w:val="24"/>
        </w:rPr>
        <w:t>键稳定性高于吡咯环中的</w:t>
      </w:r>
      <w:r w:rsidRPr="002D3832">
        <w:rPr>
          <w:rFonts w:ascii="Times New Roman" w:hAnsi="Times New Roman" w:cs="Times New Roman"/>
          <w:i/>
          <w:sz w:val="24"/>
        </w:rPr>
        <w:t>C-N</w:t>
      </w:r>
      <w:r w:rsidRPr="002D3832">
        <w:rPr>
          <w:rFonts w:ascii="Times New Roman" w:hAnsi="Times New Roman" w:cs="Times New Roman"/>
          <w:i/>
          <w:sz w:val="24"/>
        </w:rPr>
        <w:t>键，这是由于</w:t>
      </w:r>
      <w:proofErr w:type="gramStart"/>
      <w:r w:rsidRPr="002D3832">
        <w:rPr>
          <w:rFonts w:ascii="Times New Roman" w:hAnsi="Times New Roman" w:cs="Times New Roman"/>
          <w:i/>
          <w:sz w:val="24"/>
        </w:rPr>
        <w:t>吡啶环具有</w:t>
      </w:r>
      <w:proofErr w:type="gramEnd"/>
      <w:r w:rsidRPr="002D3832">
        <w:rPr>
          <w:rFonts w:ascii="Times New Roman" w:hAnsi="Times New Roman" w:cs="Times New Roman"/>
          <w:i/>
          <w:sz w:val="24"/>
        </w:rPr>
        <w:t>六元环结构相较于吡咯环的五元环结构氮共轭程度更高。</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C95-C96</w:t>
      </w:r>
      <w:r w:rsidRPr="002D3832">
        <w:rPr>
          <w:rFonts w:ascii="Times New Roman" w:hAnsi="Times New Roman" w:cs="Times New Roman"/>
          <w:i/>
          <w:sz w:val="24"/>
        </w:rPr>
        <w:t>、</w:t>
      </w:r>
      <w:r w:rsidRPr="002D3832">
        <w:rPr>
          <w:rFonts w:ascii="Times New Roman" w:hAnsi="Times New Roman" w:cs="Times New Roman"/>
          <w:i/>
          <w:sz w:val="24"/>
        </w:rPr>
        <w:t>C79-C78</w:t>
      </w:r>
      <w:r w:rsidRPr="002D3832">
        <w:rPr>
          <w:rFonts w:ascii="Times New Roman" w:hAnsi="Times New Roman" w:cs="Times New Roman"/>
          <w:i/>
          <w:sz w:val="24"/>
        </w:rPr>
        <w:t>和</w:t>
      </w:r>
      <w:r w:rsidRPr="002D3832">
        <w:rPr>
          <w:rFonts w:ascii="Times New Roman" w:hAnsi="Times New Roman" w:cs="Times New Roman"/>
          <w:i/>
          <w:sz w:val="24"/>
        </w:rPr>
        <w:t>C106-C104</w:t>
      </w:r>
      <w:r w:rsidRPr="002D3832">
        <w:rPr>
          <w:rFonts w:ascii="Times New Roman" w:hAnsi="Times New Roman" w:cs="Times New Roman"/>
          <w:i/>
          <w:sz w:val="24"/>
        </w:rPr>
        <w:t>是苯环中的</w:t>
      </w:r>
      <w:r w:rsidRPr="002D3832">
        <w:rPr>
          <w:rFonts w:ascii="Times New Roman" w:hAnsi="Times New Roman" w:cs="Times New Roman"/>
          <w:i/>
          <w:sz w:val="24"/>
        </w:rPr>
        <w:t>C=C</w:t>
      </w:r>
      <w:r w:rsidRPr="002D3832">
        <w:rPr>
          <w:rFonts w:ascii="Times New Roman" w:hAnsi="Times New Roman" w:cs="Times New Roman"/>
          <w:i/>
          <w:sz w:val="24"/>
        </w:rPr>
        <w:t>键，键长范围为</w:t>
      </w:r>
      <w:r w:rsidRPr="002D3832">
        <w:rPr>
          <w:rFonts w:ascii="Times New Roman" w:hAnsi="Times New Roman" w:cs="Times New Roman"/>
          <w:i/>
          <w:sz w:val="24"/>
        </w:rPr>
        <w:t>1.385 Å~1.388 Å</w:t>
      </w:r>
      <w:r w:rsidRPr="002D3832">
        <w:rPr>
          <w:rFonts w:ascii="Times New Roman" w:hAnsi="Times New Roman" w:cs="Times New Roman"/>
          <w:i/>
          <w:sz w:val="24"/>
        </w:rPr>
        <w:t>，键级分布范围为</w:t>
      </w:r>
      <w:r w:rsidRPr="002D3832">
        <w:rPr>
          <w:rFonts w:ascii="Times New Roman" w:hAnsi="Times New Roman" w:cs="Times New Roman"/>
          <w:i/>
          <w:sz w:val="24"/>
        </w:rPr>
        <w:t>1.42~1.44</w:t>
      </w:r>
      <w:r w:rsidRPr="002D3832">
        <w:rPr>
          <w:rFonts w:ascii="Times New Roman" w:hAnsi="Times New Roman" w:cs="Times New Roman"/>
          <w:i/>
          <w:sz w:val="24"/>
        </w:rPr>
        <w:t>，这类化学键键长较短，且键级较大，表明其化学性质很稳定，反应过程中很难被破坏。</w:t>
      </w:r>
      <w:r w:rsidRPr="002D3832">
        <w:rPr>
          <w:rFonts w:ascii="Times New Roman" w:hAnsi="Times New Roman" w:cs="Times New Roman"/>
          <w:i/>
          <w:sz w:val="24"/>
        </w:rPr>
        <w:t>C14-C17</w:t>
      </w:r>
      <w:r w:rsidRPr="002D3832">
        <w:rPr>
          <w:rFonts w:ascii="Times New Roman" w:hAnsi="Times New Roman" w:cs="Times New Roman"/>
          <w:i/>
          <w:sz w:val="24"/>
        </w:rPr>
        <w:t>、</w:t>
      </w:r>
      <w:r w:rsidRPr="002D3832">
        <w:rPr>
          <w:rFonts w:ascii="Times New Roman" w:hAnsi="Times New Roman" w:cs="Times New Roman"/>
          <w:i/>
          <w:sz w:val="24"/>
        </w:rPr>
        <w:t>C28-C26</w:t>
      </w:r>
      <w:r w:rsidRPr="002D3832">
        <w:rPr>
          <w:rFonts w:ascii="Times New Roman" w:hAnsi="Times New Roman" w:cs="Times New Roman"/>
          <w:i/>
          <w:sz w:val="24"/>
        </w:rPr>
        <w:t>、</w:t>
      </w:r>
      <w:r w:rsidRPr="002D3832">
        <w:rPr>
          <w:rFonts w:ascii="Times New Roman" w:hAnsi="Times New Roman" w:cs="Times New Roman"/>
          <w:i/>
          <w:sz w:val="24"/>
        </w:rPr>
        <w:t>C52-C47</w:t>
      </w:r>
      <w:r w:rsidRPr="002D3832">
        <w:rPr>
          <w:rFonts w:ascii="Times New Roman" w:hAnsi="Times New Roman" w:cs="Times New Roman"/>
          <w:i/>
          <w:sz w:val="24"/>
        </w:rPr>
        <w:t>为苯环中的</w:t>
      </w:r>
      <w:r w:rsidRPr="002D3832">
        <w:rPr>
          <w:rFonts w:ascii="Times New Roman" w:hAnsi="Times New Roman" w:cs="Times New Roman"/>
          <w:i/>
          <w:sz w:val="24"/>
        </w:rPr>
        <w:t>C-C</w:t>
      </w:r>
      <w:r w:rsidRPr="002D3832">
        <w:rPr>
          <w:rFonts w:ascii="Times New Roman" w:hAnsi="Times New Roman" w:cs="Times New Roman"/>
          <w:i/>
          <w:sz w:val="24"/>
        </w:rPr>
        <w:t>键，其键长与</w:t>
      </w:r>
      <w:r w:rsidRPr="002D3832">
        <w:rPr>
          <w:rFonts w:ascii="Times New Roman" w:hAnsi="Times New Roman" w:cs="Times New Roman"/>
          <w:i/>
          <w:sz w:val="24"/>
        </w:rPr>
        <w:t>C=C</w:t>
      </w:r>
      <w:r w:rsidRPr="002D3832">
        <w:rPr>
          <w:rFonts w:ascii="Times New Roman" w:hAnsi="Times New Roman" w:cs="Times New Roman"/>
          <w:i/>
          <w:sz w:val="24"/>
        </w:rPr>
        <w:t>键相差不大，但键级明显小于</w:t>
      </w:r>
      <w:r w:rsidRPr="002D3832">
        <w:rPr>
          <w:rFonts w:ascii="Times New Roman" w:hAnsi="Times New Roman" w:cs="Times New Roman"/>
          <w:i/>
          <w:sz w:val="24"/>
        </w:rPr>
        <w:t>C=C</w:t>
      </w:r>
      <w:r w:rsidRPr="002D3832">
        <w:rPr>
          <w:rFonts w:ascii="Times New Roman" w:hAnsi="Times New Roman" w:cs="Times New Roman"/>
          <w:i/>
          <w:sz w:val="24"/>
        </w:rPr>
        <w:t>键，表明苯环中</w:t>
      </w:r>
      <w:r w:rsidRPr="002D3832">
        <w:rPr>
          <w:rFonts w:ascii="Times New Roman" w:hAnsi="Times New Roman" w:cs="Times New Roman"/>
          <w:i/>
          <w:sz w:val="24"/>
        </w:rPr>
        <w:t>C-C</w:t>
      </w:r>
      <w:r w:rsidRPr="002D3832">
        <w:rPr>
          <w:rFonts w:ascii="Times New Roman" w:hAnsi="Times New Roman" w:cs="Times New Roman"/>
          <w:i/>
          <w:sz w:val="24"/>
        </w:rPr>
        <w:t>键的化学活性高于</w:t>
      </w:r>
      <w:proofErr w:type="gramStart"/>
      <w:r w:rsidRPr="002D3832">
        <w:rPr>
          <w:rFonts w:ascii="Times New Roman" w:hAnsi="Times New Roman" w:cs="Times New Roman"/>
          <w:i/>
          <w:sz w:val="24"/>
        </w:rPr>
        <w:t>于</w:t>
      </w:r>
      <w:proofErr w:type="gramEnd"/>
      <w:r w:rsidRPr="002D3832">
        <w:rPr>
          <w:rFonts w:ascii="Times New Roman" w:hAnsi="Times New Roman" w:cs="Times New Roman"/>
          <w:i/>
          <w:sz w:val="24"/>
        </w:rPr>
        <w:t>C=C</w:t>
      </w:r>
      <w:r w:rsidRPr="002D3832">
        <w:rPr>
          <w:rFonts w:ascii="Times New Roman" w:hAnsi="Times New Roman" w:cs="Times New Roman"/>
          <w:i/>
          <w:sz w:val="24"/>
        </w:rPr>
        <w:t>键。</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C193-C136</w:t>
      </w:r>
      <w:r w:rsidRPr="002D3832">
        <w:rPr>
          <w:rFonts w:ascii="Times New Roman" w:hAnsi="Times New Roman" w:cs="Times New Roman"/>
          <w:i/>
          <w:sz w:val="24"/>
        </w:rPr>
        <w:t>、</w:t>
      </w:r>
      <w:r w:rsidRPr="002D3832">
        <w:rPr>
          <w:rFonts w:ascii="Times New Roman" w:hAnsi="Times New Roman" w:cs="Times New Roman"/>
          <w:i/>
          <w:sz w:val="24"/>
        </w:rPr>
        <w:t>C182-C210</w:t>
      </w:r>
      <w:r w:rsidRPr="002D3832">
        <w:rPr>
          <w:rFonts w:ascii="Times New Roman" w:hAnsi="Times New Roman" w:cs="Times New Roman"/>
          <w:i/>
          <w:sz w:val="24"/>
        </w:rPr>
        <w:t>、</w:t>
      </w:r>
      <w:r w:rsidRPr="002D3832">
        <w:rPr>
          <w:rFonts w:ascii="Times New Roman" w:hAnsi="Times New Roman" w:cs="Times New Roman"/>
          <w:i/>
          <w:sz w:val="24"/>
        </w:rPr>
        <w:t>C205-C202</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1.518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1.521 Å</w:t>
      </w:r>
      <w:r w:rsidRPr="002D3832">
        <w:rPr>
          <w:rFonts w:ascii="Times New Roman" w:hAnsi="Times New Roman" w:cs="Times New Roman"/>
          <w:i/>
          <w:sz w:val="24"/>
        </w:rPr>
        <w:t>，键级分别为</w:t>
      </w:r>
      <w:r w:rsidRPr="002D3832">
        <w:rPr>
          <w:rFonts w:ascii="Times New Roman" w:hAnsi="Times New Roman" w:cs="Times New Roman"/>
          <w:i/>
          <w:sz w:val="24"/>
        </w:rPr>
        <w:t>0.978</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w:t>
      </w:r>
      <w:r w:rsidRPr="002D3832">
        <w:rPr>
          <w:rFonts w:ascii="Times New Roman" w:hAnsi="Times New Roman" w:cs="Times New Roman"/>
          <w:i/>
          <w:sz w:val="24"/>
        </w:rPr>
        <w:t>0.979</w:t>
      </w:r>
      <w:r w:rsidRPr="002D3832">
        <w:rPr>
          <w:rFonts w:ascii="Times New Roman" w:hAnsi="Times New Roman" w:cs="Times New Roman"/>
          <w:i/>
          <w:sz w:val="24"/>
        </w:rPr>
        <w:t>，</w:t>
      </w:r>
      <w:r w:rsidRPr="002D3832">
        <w:rPr>
          <w:rFonts w:ascii="Times New Roman" w:hAnsi="Times New Roman" w:cs="Times New Roman"/>
          <w:i/>
          <w:sz w:val="24"/>
        </w:rPr>
        <w:t>C146-C145</w:t>
      </w:r>
      <w:r w:rsidRPr="002D3832">
        <w:rPr>
          <w:rFonts w:ascii="Times New Roman" w:hAnsi="Times New Roman" w:cs="Times New Roman"/>
          <w:i/>
          <w:sz w:val="24"/>
        </w:rPr>
        <w:t>、</w:t>
      </w:r>
      <w:r w:rsidRPr="002D3832">
        <w:rPr>
          <w:rFonts w:ascii="Times New Roman" w:hAnsi="Times New Roman" w:cs="Times New Roman"/>
          <w:i/>
          <w:sz w:val="24"/>
        </w:rPr>
        <w:t>C200-C201</w:t>
      </w:r>
      <w:r w:rsidRPr="002D3832">
        <w:rPr>
          <w:rFonts w:ascii="Times New Roman" w:hAnsi="Times New Roman" w:cs="Times New Roman"/>
          <w:i/>
          <w:sz w:val="24"/>
        </w:rPr>
        <w:t>、</w:t>
      </w:r>
      <w:r w:rsidRPr="002D3832">
        <w:rPr>
          <w:rFonts w:ascii="Times New Roman" w:hAnsi="Times New Roman" w:cs="Times New Roman"/>
          <w:i/>
          <w:sz w:val="24"/>
        </w:rPr>
        <w:t>C149-C146</w:t>
      </w:r>
      <w:r w:rsidRPr="002D3832">
        <w:rPr>
          <w:rFonts w:ascii="Times New Roman" w:hAnsi="Times New Roman" w:cs="Times New Roman"/>
          <w:i/>
          <w:sz w:val="24"/>
        </w:rPr>
        <w:t>是与苯环相连的环烷烃中的</w:t>
      </w:r>
      <w:r w:rsidRPr="002D3832">
        <w:rPr>
          <w:rFonts w:ascii="Times New Roman" w:hAnsi="Times New Roman" w:cs="Times New Roman"/>
          <w:i/>
          <w:sz w:val="24"/>
        </w:rPr>
        <w:t>C-C</w:t>
      </w:r>
      <w:r w:rsidRPr="002D3832">
        <w:rPr>
          <w:rFonts w:ascii="Times New Roman" w:hAnsi="Times New Roman" w:cs="Times New Roman"/>
          <w:i/>
          <w:sz w:val="24"/>
        </w:rPr>
        <w:t>，键长分别为</w:t>
      </w:r>
      <w:r w:rsidRPr="002D3832">
        <w:rPr>
          <w:rFonts w:ascii="Times New Roman" w:hAnsi="Times New Roman" w:cs="Times New Roman"/>
          <w:i/>
          <w:sz w:val="24"/>
        </w:rPr>
        <w:t>1.524 Å</w:t>
      </w:r>
      <w:r w:rsidRPr="002D3832">
        <w:rPr>
          <w:rFonts w:ascii="Times New Roman" w:hAnsi="Times New Roman" w:cs="Times New Roman"/>
          <w:i/>
          <w:sz w:val="24"/>
        </w:rPr>
        <w:t>、</w:t>
      </w:r>
      <w:r w:rsidRPr="002D3832">
        <w:rPr>
          <w:rFonts w:ascii="Times New Roman" w:hAnsi="Times New Roman" w:cs="Times New Roman"/>
          <w:i/>
          <w:sz w:val="24"/>
        </w:rPr>
        <w:t>1.533 Å</w:t>
      </w:r>
      <w:r w:rsidRPr="002D3832">
        <w:rPr>
          <w:rFonts w:ascii="Times New Roman" w:hAnsi="Times New Roman" w:cs="Times New Roman"/>
          <w:i/>
          <w:sz w:val="24"/>
        </w:rPr>
        <w:t>、</w:t>
      </w:r>
      <w:r w:rsidRPr="002D3832">
        <w:rPr>
          <w:rFonts w:ascii="Times New Roman" w:hAnsi="Times New Roman" w:cs="Times New Roman"/>
          <w:i/>
          <w:sz w:val="24"/>
        </w:rPr>
        <w:t>1.54 Å</w:t>
      </w:r>
      <w:r w:rsidRPr="002D3832">
        <w:rPr>
          <w:rFonts w:ascii="Times New Roman" w:hAnsi="Times New Roman" w:cs="Times New Roman"/>
          <w:i/>
          <w:sz w:val="24"/>
        </w:rPr>
        <w:t>，键级分别为</w:t>
      </w:r>
      <w:r w:rsidRPr="002D3832">
        <w:rPr>
          <w:rFonts w:ascii="Times New Roman" w:hAnsi="Times New Roman" w:cs="Times New Roman"/>
          <w:i/>
          <w:sz w:val="24"/>
        </w:rPr>
        <w:t>0.975</w:t>
      </w:r>
      <w:r w:rsidRPr="002D3832">
        <w:rPr>
          <w:rFonts w:ascii="Times New Roman" w:hAnsi="Times New Roman" w:cs="Times New Roman"/>
          <w:i/>
          <w:sz w:val="24"/>
        </w:rPr>
        <w:t>、</w:t>
      </w:r>
      <w:r w:rsidRPr="002D3832">
        <w:rPr>
          <w:rFonts w:ascii="Times New Roman" w:hAnsi="Times New Roman" w:cs="Times New Roman"/>
          <w:i/>
          <w:sz w:val="24"/>
        </w:rPr>
        <w:t>0.965</w:t>
      </w:r>
      <w:r w:rsidRPr="002D3832">
        <w:rPr>
          <w:rFonts w:ascii="Times New Roman" w:hAnsi="Times New Roman" w:cs="Times New Roman"/>
          <w:i/>
          <w:sz w:val="24"/>
        </w:rPr>
        <w:t>、</w:t>
      </w:r>
      <w:r w:rsidRPr="002D3832">
        <w:rPr>
          <w:rFonts w:ascii="Times New Roman" w:hAnsi="Times New Roman" w:cs="Times New Roman"/>
          <w:i/>
          <w:sz w:val="24"/>
        </w:rPr>
        <w:t>0.956</w:t>
      </w:r>
      <w:r w:rsidRPr="002D3832">
        <w:rPr>
          <w:rFonts w:ascii="Times New Roman" w:hAnsi="Times New Roman" w:cs="Times New Roman"/>
          <w:i/>
          <w:sz w:val="24"/>
        </w:rPr>
        <w:t>，表明环烷烃中的</w:t>
      </w:r>
      <w:r w:rsidRPr="002D3832">
        <w:rPr>
          <w:rFonts w:ascii="Times New Roman" w:hAnsi="Times New Roman" w:cs="Times New Roman"/>
          <w:i/>
          <w:sz w:val="24"/>
        </w:rPr>
        <w:t>C-C</w:t>
      </w:r>
      <w:r w:rsidRPr="002D3832">
        <w:rPr>
          <w:rFonts w:ascii="Times New Roman" w:hAnsi="Times New Roman" w:cs="Times New Roman"/>
          <w:i/>
          <w:sz w:val="24"/>
        </w:rPr>
        <w:t>键的化学活性高于脂肪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键。由此可以推测脂肪烃中碳原子交联程度较大的部分键长较大，化学活性较高，长链脂肪烃的化学活性大于短链脂肪烃，</w:t>
      </w:r>
      <w:r w:rsidRPr="002D3832">
        <w:rPr>
          <w:rFonts w:ascii="Times New Roman" w:hAnsi="Times New Roman" w:cs="Times New Roman"/>
          <w:i/>
          <w:sz w:val="24"/>
        </w:rPr>
        <w:t>C-C</w:t>
      </w:r>
      <w:r w:rsidRPr="002D3832">
        <w:rPr>
          <w:rFonts w:ascii="Times New Roman" w:hAnsi="Times New Roman" w:cs="Times New Roman"/>
          <w:i/>
          <w:sz w:val="24"/>
        </w:rPr>
        <w:t>键的键能随着脂肪链长度增加而减小，在溶剂萃取过程中长链脂肪烃</w:t>
      </w:r>
      <w:r w:rsidRPr="002D3832">
        <w:rPr>
          <w:rFonts w:ascii="Times New Roman" w:hAnsi="Times New Roman" w:cs="Times New Roman"/>
          <w:i/>
          <w:sz w:val="24"/>
        </w:rPr>
        <w:t>C-C</w:t>
      </w:r>
      <w:proofErr w:type="gramStart"/>
      <w:r w:rsidRPr="002D3832">
        <w:rPr>
          <w:rFonts w:ascii="Times New Roman" w:hAnsi="Times New Roman" w:cs="Times New Roman"/>
          <w:i/>
          <w:sz w:val="24"/>
        </w:rPr>
        <w:t>键最容易</w:t>
      </w:r>
      <w:proofErr w:type="gramEnd"/>
      <w:r w:rsidRPr="002D3832">
        <w:rPr>
          <w:rFonts w:ascii="Times New Roman" w:hAnsi="Times New Roman" w:cs="Times New Roman"/>
          <w:i/>
          <w:sz w:val="24"/>
        </w:rPr>
        <w:t>被溶剂分子破坏断裂，使小分子化合物从煤大分子网络结构中脱落。</w:t>
      </w:r>
    </w:p>
    <w:p w:rsidR="00D30A3C" w:rsidRPr="002D3832" w:rsidRDefault="00D30A3C" w:rsidP="00D30A3C">
      <w:pPr>
        <w:spacing w:line="360" w:lineRule="auto"/>
        <w:ind w:firstLine="420"/>
        <w:rPr>
          <w:rFonts w:ascii="Times New Roman" w:hAnsi="Times New Roman" w:cs="Times New Roman"/>
          <w:i/>
          <w:sz w:val="24"/>
        </w:rPr>
      </w:pPr>
      <w:r w:rsidRPr="002D3832">
        <w:rPr>
          <w:rFonts w:ascii="Times New Roman" w:hAnsi="Times New Roman" w:cs="Times New Roman"/>
          <w:i/>
          <w:sz w:val="24"/>
        </w:rPr>
        <w:t>C30-C32</w:t>
      </w:r>
      <w:r w:rsidRPr="002D3832">
        <w:rPr>
          <w:rFonts w:ascii="Times New Roman" w:hAnsi="Times New Roman" w:cs="Times New Roman"/>
          <w:i/>
          <w:sz w:val="24"/>
        </w:rPr>
        <w:t>、</w:t>
      </w:r>
      <w:r w:rsidRPr="002D3832">
        <w:rPr>
          <w:rFonts w:ascii="Times New Roman" w:hAnsi="Times New Roman" w:cs="Times New Roman"/>
          <w:i/>
          <w:sz w:val="24"/>
        </w:rPr>
        <w:t>C29-C33</w:t>
      </w:r>
      <w:r w:rsidRPr="002D3832">
        <w:rPr>
          <w:rFonts w:ascii="Times New Roman" w:hAnsi="Times New Roman" w:cs="Times New Roman"/>
          <w:i/>
          <w:sz w:val="24"/>
        </w:rPr>
        <w:t>、</w:t>
      </w:r>
      <w:r w:rsidRPr="002D3832">
        <w:rPr>
          <w:rFonts w:ascii="Times New Roman" w:hAnsi="Times New Roman" w:cs="Times New Roman"/>
          <w:i/>
          <w:sz w:val="24"/>
        </w:rPr>
        <w:t>C184-C183</w:t>
      </w:r>
      <w:r w:rsidRPr="002D3832">
        <w:rPr>
          <w:rFonts w:ascii="Times New Roman" w:hAnsi="Times New Roman" w:cs="Times New Roman"/>
          <w:i/>
          <w:sz w:val="24"/>
        </w:rPr>
        <w:t>均是残煤模型中与羰基中的碳原子相连的</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1.503 Å</w:t>
      </w:r>
      <w:r w:rsidRPr="002D3832">
        <w:rPr>
          <w:rFonts w:ascii="Times New Roman" w:hAnsi="Times New Roman" w:cs="Times New Roman"/>
          <w:i/>
          <w:sz w:val="24"/>
        </w:rPr>
        <w:t>、</w:t>
      </w:r>
      <w:r w:rsidRPr="002D3832">
        <w:rPr>
          <w:rFonts w:ascii="Times New Roman" w:hAnsi="Times New Roman" w:cs="Times New Roman"/>
          <w:i/>
          <w:sz w:val="24"/>
        </w:rPr>
        <w:t>1.509 Å</w:t>
      </w:r>
      <w:r w:rsidRPr="002D3832">
        <w:rPr>
          <w:rFonts w:ascii="Times New Roman" w:hAnsi="Times New Roman" w:cs="Times New Roman"/>
          <w:i/>
          <w:sz w:val="24"/>
        </w:rPr>
        <w:t>、</w:t>
      </w:r>
      <w:r w:rsidRPr="002D3832">
        <w:rPr>
          <w:rFonts w:ascii="Times New Roman" w:hAnsi="Times New Roman" w:cs="Times New Roman"/>
          <w:i/>
          <w:sz w:val="24"/>
        </w:rPr>
        <w:t>1.503 Å</w:t>
      </w:r>
      <w:r w:rsidRPr="002D3832">
        <w:rPr>
          <w:rFonts w:ascii="Times New Roman" w:hAnsi="Times New Roman" w:cs="Times New Roman"/>
          <w:i/>
          <w:sz w:val="24"/>
        </w:rPr>
        <w:t>，键级分别为</w:t>
      </w:r>
      <w:r w:rsidRPr="002D3832">
        <w:rPr>
          <w:rFonts w:ascii="Times New Roman" w:hAnsi="Times New Roman" w:cs="Times New Roman"/>
          <w:i/>
          <w:sz w:val="24"/>
        </w:rPr>
        <w:t>0.933</w:t>
      </w:r>
      <w:r w:rsidRPr="002D3832">
        <w:rPr>
          <w:rFonts w:ascii="Times New Roman" w:hAnsi="Times New Roman" w:cs="Times New Roman"/>
          <w:i/>
          <w:sz w:val="24"/>
        </w:rPr>
        <w:t>、</w:t>
      </w:r>
      <w:r w:rsidRPr="002D3832">
        <w:rPr>
          <w:rFonts w:ascii="Times New Roman" w:hAnsi="Times New Roman" w:cs="Times New Roman"/>
          <w:i/>
          <w:sz w:val="24"/>
        </w:rPr>
        <w:t>0.907</w:t>
      </w:r>
      <w:r w:rsidRPr="002D3832">
        <w:rPr>
          <w:rFonts w:ascii="Times New Roman" w:hAnsi="Times New Roman" w:cs="Times New Roman"/>
          <w:i/>
          <w:sz w:val="24"/>
        </w:rPr>
        <w:t>、</w:t>
      </w:r>
      <w:r w:rsidRPr="002D3832">
        <w:rPr>
          <w:rFonts w:ascii="Times New Roman" w:hAnsi="Times New Roman" w:cs="Times New Roman"/>
          <w:i/>
          <w:sz w:val="24"/>
        </w:rPr>
        <w:t>0.922</w:t>
      </w:r>
      <w:r w:rsidRPr="002D3832">
        <w:rPr>
          <w:rFonts w:ascii="Times New Roman" w:hAnsi="Times New Roman" w:cs="Times New Roman"/>
          <w:i/>
          <w:sz w:val="24"/>
        </w:rPr>
        <w:t>，而结构中远离羰基的环烷烃</w:t>
      </w:r>
      <w:r w:rsidRPr="002D3832">
        <w:rPr>
          <w:rFonts w:ascii="Times New Roman" w:hAnsi="Times New Roman" w:cs="Times New Roman"/>
          <w:i/>
          <w:sz w:val="24"/>
        </w:rPr>
        <w:t>C-C</w:t>
      </w:r>
      <w:r w:rsidRPr="002D3832">
        <w:rPr>
          <w:rFonts w:ascii="Times New Roman" w:hAnsi="Times New Roman" w:cs="Times New Roman"/>
          <w:i/>
          <w:sz w:val="24"/>
        </w:rPr>
        <w:t>键键级为</w:t>
      </w:r>
      <w:r w:rsidRPr="002D3832">
        <w:rPr>
          <w:rFonts w:ascii="Times New Roman" w:hAnsi="Times New Roman" w:cs="Times New Roman"/>
          <w:i/>
          <w:sz w:val="24"/>
        </w:rPr>
        <w:t>0.96</w:t>
      </w:r>
      <w:r w:rsidRPr="002D3832">
        <w:rPr>
          <w:rFonts w:ascii="Times New Roman" w:hAnsi="Times New Roman" w:cs="Times New Roman"/>
          <w:i/>
          <w:sz w:val="24"/>
        </w:rPr>
        <w:t>左右，键长为</w:t>
      </w:r>
      <w:r w:rsidRPr="002D3832">
        <w:rPr>
          <w:rFonts w:ascii="Times New Roman" w:hAnsi="Times New Roman" w:cs="Times New Roman"/>
          <w:i/>
          <w:sz w:val="24"/>
        </w:rPr>
        <w:t>1.5 Å</w:t>
      </w:r>
      <w:r w:rsidRPr="002D3832">
        <w:rPr>
          <w:rFonts w:ascii="Times New Roman" w:hAnsi="Times New Roman" w:cs="Times New Roman"/>
          <w:i/>
          <w:sz w:val="24"/>
        </w:rPr>
        <w:t>左右，两种</w:t>
      </w:r>
      <w:r w:rsidRPr="002D3832">
        <w:rPr>
          <w:rFonts w:ascii="Times New Roman" w:hAnsi="Times New Roman" w:cs="Times New Roman"/>
          <w:i/>
          <w:sz w:val="24"/>
        </w:rPr>
        <w:t>C-C</w:t>
      </w:r>
      <w:r w:rsidRPr="002D3832">
        <w:rPr>
          <w:rFonts w:ascii="Times New Roman" w:hAnsi="Times New Roman" w:cs="Times New Roman"/>
          <w:i/>
          <w:sz w:val="24"/>
        </w:rPr>
        <w:t>键键长一致，但是与羰基相连的</w:t>
      </w:r>
      <w:r w:rsidRPr="002D3832">
        <w:rPr>
          <w:rFonts w:ascii="Times New Roman" w:hAnsi="Times New Roman" w:cs="Times New Roman"/>
          <w:i/>
          <w:sz w:val="24"/>
        </w:rPr>
        <w:t>C-C</w:t>
      </w:r>
      <w:r w:rsidRPr="002D3832">
        <w:rPr>
          <w:rFonts w:ascii="Times New Roman" w:hAnsi="Times New Roman" w:cs="Times New Roman"/>
          <w:i/>
          <w:sz w:val="24"/>
        </w:rPr>
        <w:t>键键级和键能更小，因此化学性质不稳定，容易发生断裂。表明羰基中的氧原子能够影响周围脂肪烃碳</w:t>
      </w:r>
      <w:proofErr w:type="gramStart"/>
      <w:r w:rsidRPr="002D3832">
        <w:rPr>
          <w:rFonts w:ascii="Times New Roman" w:hAnsi="Times New Roman" w:cs="Times New Roman"/>
          <w:i/>
          <w:sz w:val="24"/>
        </w:rPr>
        <w:t>碳</w:t>
      </w:r>
      <w:proofErr w:type="gramEnd"/>
      <w:r w:rsidRPr="002D3832">
        <w:rPr>
          <w:rFonts w:ascii="Times New Roman" w:hAnsi="Times New Roman" w:cs="Times New Roman"/>
          <w:i/>
          <w:sz w:val="24"/>
        </w:rPr>
        <w:t>单键键</w:t>
      </w:r>
      <w:r w:rsidRPr="002D3832">
        <w:rPr>
          <w:rFonts w:ascii="Times New Roman" w:hAnsi="Times New Roman" w:cs="Times New Roman"/>
          <w:i/>
          <w:sz w:val="24"/>
        </w:rPr>
        <w:lastRenderedPageBreak/>
        <w:t>能大小，使其化学反应性增强。</w:t>
      </w:r>
    </w:p>
    <w:p w:rsidR="00D30A3C" w:rsidRPr="002D3832" w:rsidRDefault="00D30A3C" w:rsidP="00D30A3C">
      <w:pPr>
        <w:tabs>
          <w:tab w:val="left" w:pos="2246"/>
          <w:tab w:val="left" w:pos="5541"/>
        </w:tabs>
        <w:ind w:firstLineChars="200" w:firstLine="420"/>
        <w:jc w:val="center"/>
        <w:rPr>
          <w:rFonts w:ascii="Times New Roman" w:eastAsia="楷体" w:hAnsi="Times New Roman" w:cs="Times New Roman"/>
          <w:i/>
          <w:szCs w:val="21"/>
        </w:rPr>
      </w:pPr>
    </w:p>
    <w:p w:rsidR="00D30A3C" w:rsidRPr="00225169" w:rsidRDefault="00D30A3C" w:rsidP="00D30A3C">
      <w:pPr>
        <w:spacing w:line="360" w:lineRule="auto"/>
        <w:ind w:firstLineChars="200" w:firstLine="480"/>
        <w:rPr>
          <w:rFonts w:ascii="Times New Roman" w:hAnsi="Times New Roman" w:cs="Times New Roman"/>
        </w:rPr>
      </w:pPr>
      <w:r w:rsidRPr="002D3832">
        <w:rPr>
          <w:rFonts w:ascii="Times New Roman" w:hAnsi="Times New Roman" w:cs="Times New Roman"/>
          <w:i/>
          <w:sz w:val="24"/>
        </w:rPr>
        <w:t>由表</w:t>
      </w:r>
      <w:r w:rsidRPr="002D3832">
        <w:rPr>
          <w:rFonts w:ascii="Times New Roman" w:hAnsi="Times New Roman" w:cs="Times New Roman"/>
          <w:i/>
          <w:sz w:val="24"/>
        </w:rPr>
        <w:t>5-8</w:t>
      </w:r>
      <w:r w:rsidRPr="002D3832">
        <w:rPr>
          <w:rFonts w:ascii="Times New Roman" w:hAnsi="Times New Roman" w:cs="Times New Roman"/>
          <w:i/>
          <w:sz w:val="24"/>
        </w:rPr>
        <w:t>可知残煤模型中</w:t>
      </w:r>
      <w:r w:rsidRPr="002D3832">
        <w:rPr>
          <w:rFonts w:ascii="Times New Roman" w:hAnsi="Times New Roman" w:cs="Times New Roman"/>
          <w:i/>
          <w:sz w:val="24"/>
        </w:rPr>
        <w:t>5</w:t>
      </w:r>
      <w:r w:rsidRPr="002D3832">
        <w:rPr>
          <w:rFonts w:ascii="Times New Roman" w:hAnsi="Times New Roman" w:cs="Times New Roman"/>
          <w:i/>
          <w:sz w:val="24"/>
        </w:rPr>
        <w:t>个</w:t>
      </w:r>
      <w:r w:rsidRPr="002D3832">
        <w:rPr>
          <w:rFonts w:ascii="Times New Roman" w:hAnsi="Times New Roman" w:cs="Times New Roman"/>
          <w:i/>
          <w:sz w:val="24"/>
        </w:rPr>
        <w:t>C=O</w:t>
      </w:r>
      <w:r w:rsidRPr="002D3832">
        <w:rPr>
          <w:rFonts w:ascii="Times New Roman" w:hAnsi="Times New Roman" w:cs="Times New Roman"/>
          <w:i/>
          <w:sz w:val="24"/>
        </w:rPr>
        <w:t>键的键长分布范围为</w:t>
      </w:r>
      <w:r w:rsidRPr="002D3832">
        <w:rPr>
          <w:rFonts w:ascii="Times New Roman" w:hAnsi="Times New Roman" w:cs="Times New Roman"/>
          <w:i/>
          <w:sz w:val="24"/>
        </w:rPr>
        <w:t>1.232 Å ~1.237 Å</w:t>
      </w:r>
      <w:r w:rsidRPr="002D3832">
        <w:rPr>
          <w:rFonts w:ascii="Times New Roman" w:hAnsi="Times New Roman" w:cs="Times New Roman"/>
          <w:i/>
          <w:sz w:val="24"/>
        </w:rPr>
        <w:t>，键级为</w:t>
      </w:r>
      <w:r w:rsidRPr="002D3832">
        <w:rPr>
          <w:rFonts w:ascii="Times New Roman" w:hAnsi="Times New Roman" w:cs="Times New Roman"/>
          <w:i/>
          <w:sz w:val="24"/>
        </w:rPr>
        <w:t>1.9</w:t>
      </w:r>
      <w:r w:rsidRPr="002D3832">
        <w:rPr>
          <w:rFonts w:ascii="Times New Roman" w:hAnsi="Times New Roman" w:cs="Times New Roman"/>
          <w:i/>
          <w:sz w:val="24"/>
        </w:rPr>
        <w:t>左右，吡啶环上的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1.39 Å</w:t>
      </w:r>
      <w:r w:rsidRPr="002D3832">
        <w:rPr>
          <w:rFonts w:ascii="Times New Roman" w:hAnsi="Times New Roman" w:cs="Times New Roman"/>
          <w:i/>
          <w:sz w:val="24"/>
        </w:rPr>
        <w:t>，键级为</w:t>
      </w:r>
      <w:r w:rsidRPr="002D3832">
        <w:rPr>
          <w:rFonts w:ascii="Times New Roman" w:hAnsi="Times New Roman" w:cs="Times New Roman"/>
          <w:i/>
          <w:sz w:val="24"/>
        </w:rPr>
        <w:t>1.2</w:t>
      </w:r>
      <w:r w:rsidRPr="002D3832">
        <w:rPr>
          <w:rFonts w:ascii="Times New Roman" w:hAnsi="Times New Roman" w:cs="Times New Roman"/>
          <w:i/>
          <w:sz w:val="24"/>
        </w:rPr>
        <w:t>，吡咯环上的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1.35 Å</w:t>
      </w:r>
      <w:r w:rsidRPr="002D3832">
        <w:rPr>
          <w:rFonts w:ascii="Times New Roman" w:hAnsi="Times New Roman" w:cs="Times New Roman"/>
          <w:i/>
          <w:sz w:val="24"/>
        </w:rPr>
        <w:t>左右，键级为</w:t>
      </w:r>
      <w:r w:rsidRPr="002D3832">
        <w:rPr>
          <w:rFonts w:ascii="Times New Roman" w:hAnsi="Times New Roman" w:cs="Times New Roman"/>
          <w:i/>
          <w:sz w:val="24"/>
        </w:rPr>
        <w:t>1.5</w:t>
      </w:r>
      <w:r w:rsidRPr="002D3832">
        <w:rPr>
          <w:rFonts w:ascii="Times New Roman" w:hAnsi="Times New Roman" w:cs="Times New Roman"/>
          <w:i/>
          <w:sz w:val="24"/>
        </w:rPr>
        <w:t>左右。</w:t>
      </w:r>
      <w:r w:rsidRPr="002D3832">
        <w:rPr>
          <w:rFonts w:ascii="Times New Roman" w:hAnsi="Times New Roman" w:cs="Times New Roman"/>
          <w:i/>
          <w:sz w:val="24"/>
        </w:rPr>
        <w:t>O19-C18</w:t>
      </w:r>
      <w:r w:rsidRPr="002D3832">
        <w:rPr>
          <w:rFonts w:ascii="Times New Roman" w:hAnsi="Times New Roman" w:cs="Times New Roman"/>
          <w:i/>
          <w:sz w:val="24"/>
        </w:rPr>
        <w:t>为残煤模型中的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羟基，其键长为</w:t>
      </w:r>
      <w:r w:rsidRPr="002D3832">
        <w:rPr>
          <w:rFonts w:ascii="Times New Roman" w:hAnsi="Times New Roman" w:cs="Times New Roman"/>
          <w:i/>
          <w:sz w:val="24"/>
        </w:rPr>
        <w:t>1.378</w:t>
      </w:r>
      <w:r w:rsidRPr="002D3832">
        <w:rPr>
          <w:rFonts w:ascii="Times New Roman" w:hAnsi="Times New Roman" w:cs="Times New Roman"/>
          <w:i/>
          <w:sz w:val="24"/>
        </w:rPr>
        <w:t>，键级为</w:t>
      </w:r>
      <w:r w:rsidRPr="002D3832">
        <w:rPr>
          <w:rFonts w:ascii="Times New Roman" w:hAnsi="Times New Roman" w:cs="Times New Roman"/>
          <w:i/>
          <w:sz w:val="24"/>
        </w:rPr>
        <w:t>1.052</w:t>
      </w:r>
      <w:r w:rsidRPr="002D3832">
        <w:rPr>
          <w:rFonts w:ascii="Times New Roman" w:hAnsi="Times New Roman" w:cs="Times New Roman"/>
          <w:i/>
          <w:sz w:val="24"/>
        </w:rPr>
        <w:t>，其键长大于羰基中的</w:t>
      </w:r>
      <w:r w:rsidRPr="002D3832">
        <w:rPr>
          <w:rFonts w:ascii="Times New Roman" w:hAnsi="Times New Roman" w:cs="Times New Roman"/>
          <w:i/>
          <w:sz w:val="24"/>
        </w:rPr>
        <w:t>C=O</w:t>
      </w:r>
      <w:r w:rsidRPr="002D3832">
        <w:rPr>
          <w:rFonts w:ascii="Times New Roman" w:hAnsi="Times New Roman" w:cs="Times New Roman"/>
          <w:i/>
          <w:sz w:val="24"/>
        </w:rPr>
        <w:t>键，因此化学活动性更高</w:t>
      </w:r>
      <w:r w:rsidRPr="00225169">
        <w:rPr>
          <w:rFonts w:ascii="Times New Roman" w:hAnsi="Times New Roman" w:cs="Times New Roman"/>
          <w:sz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8"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sidR="009F79B9">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48"/>
    </w:p>
    <w:p w:rsidR="0075751B" w:rsidRPr="000F3139" w:rsidRDefault="0075751B" w:rsidP="000F3139">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w:t>
      </w:r>
      <w:r w:rsidR="00BD2E6F" w:rsidRPr="000F3139">
        <w:rPr>
          <w:rFonts w:ascii="Times New Roman" w:hAnsi="Times New Roman" w:cs="Times New Roman"/>
          <w:sz w:val="24"/>
          <w:szCs w:val="24"/>
        </w:rPr>
        <w:t>原子外的</w:t>
      </w:r>
      <w:r w:rsidRPr="000F3139">
        <w:rPr>
          <w:rFonts w:ascii="Times New Roman" w:hAnsi="Times New Roman" w:cs="Times New Roman"/>
          <w:sz w:val="24"/>
          <w:szCs w:val="24"/>
        </w:rPr>
        <w:t>电子电荷分配给分子中</w:t>
      </w:r>
      <w:r w:rsidR="00BD2E6F" w:rsidRPr="000F3139">
        <w:rPr>
          <w:rFonts w:ascii="Times New Roman" w:hAnsi="Times New Roman" w:cs="Times New Roman"/>
          <w:sz w:val="24"/>
          <w:szCs w:val="24"/>
        </w:rPr>
        <w:t>的各原子及其轨道、化学键的方法，电荷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可以揭示化学键的电负性本质，此布局数可以预测分子中不同原子之间不同</w:t>
      </w:r>
      <w:proofErr w:type="gramStart"/>
      <w:r w:rsidR="00BD2E6F" w:rsidRPr="000F3139">
        <w:rPr>
          <w:rFonts w:ascii="Times New Roman" w:hAnsi="Times New Roman" w:cs="Times New Roman"/>
          <w:sz w:val="24"/>
          <w:szCs w:val="24"/>
        </w:rPr>
        <w:t>的电负化学性质</w:t>
      </w:r>
      <w:proofErr w:type="gramEnd"/>
      <w:r w:rsidR="00BD2E6F" w:rsidRPr="000F3139">
        <w:rPr>
          <w:rFonts w:ascii="Times New Roman" w:hAnsi="Times New Roman" w:cs="Times New Roman"/>
          <w:sz w:val="24"/>
          <w:szCs w:val="24"/>
        </w:rPr>
        <w:t>，</w:t>
      </w:r>
      <w:r w:rsidR="000F3139" w:rsidRPr="000F3139">
        <w:rPr>
          <w:rFonts w:ascii="Times New Roman" w:hAnsi="Times New Roman" w:cs="Times New Roman"/>
          <w:i/>
          <w:sz w:val="24"/>
          <w:szCs w:val="24"/>
        </w:rPr>
        <w:t>将分子轨道理论所获得的波函数转化为直观的化学信息，从而研究分子中电子的转移、分子的极性化学键的类型和强度等。</w:t>
      </w:r>
      <w:r w:rsidR="00BD2E6F" w:rsidRPr="000F3139">
        <w:rPr>
          <w:rFonts w:ascii="Times New Roman" w:hAnsi="Times New Roman" w:cs="Times New Roman"/>
          <w:sz w:val="24"/>
          <w:szCs w:val="24"/>
        </w:rPr>
        <w:t>对大分子结构模型中各个原子的电荷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进行了模拟计算后统计分析，结果见表</w:t>
      </w:r>
      <w:r w:rsidR="00BD2E6F" w:rsidRPr="000F3139">
        <w:rPr>
          <w:rFonts w:ascii="Times New Roman" w:hAnsi="Times New Roman" w:cs="Times New Roman"/>
          <w:sz w:val="24"/>
          <w:szCs w:val="24"/>
        </w:rPr>
        <w:t>4-6</w:t>
      </w:r>
      <w:r w:rsidR="00BD2E6F" w:rsidRPr="000F3139">
        <w:rPr>
          <w:rFonts w:ascii="Times New Roman" w:hAnsi="Times New Roman" w:cs="Times New Roman"/>
          <w:sz w:val="24"/>
          <w:szCs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00BD2E6F">
        <w:rPr>
          <w:rFonts w:ascii="Times New Roman" w:hAnsi="Times New Roman" w:cs="Times New Roman"/>
          <w:szCs w:val="21"/>
        </w:rPr>
        <w:t>-</w:t>
      </w:r>
      <w:r w:rsidR="00BD2E6F">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BD2E6F" w:rsidP="00D30A3C">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D30A3C"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由表</w:t>
      </w:r>
      <w:r w:rsidRPr="002D3832">
        <w:rPr>
          <w:rFonts w:ascii="Times New Roman" w:hAnsi="Times New Roman" w:cs="Times New Roman"/>
          <w:i/>
          <w:sz w:val="24"/>
        </w:rPr>
        <w:t>5-9</w:t>
      </w:r>
      <w:r w:rsidRPr="002D3832">
        <w:rPr>
          <w:rFonts w:ascii="Times New Roman" w:hAnsi="Times New Roman" w:cs="Times New Roman"/>
          <w:i/>
          <w:sz w:val="24"/>
        </w:rPr>
        <w:t>和表</w:t>
      </w:r>
      <w:r w:rsidRPr="002D3832">
        <w:rPr>
          <w:rFonts w:ascii="Times New Roman" w:hAnsi="Times New Roman" w:cs="Times New Roman"/>
          <w:i/>
          <w:sz w:val="24"/>
        </w:rPr>
        <w:t>5-10</w:t>
      </w:r>
      <w:r w:rsidRPr="002D3832">
        <w:rPr>
          <w:rFonts w:ascii="Times New Roman" w:hAnsi="Times New Roman" w:cs="Times New Roman"/>
          <w:i/>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w:t>
      </w:r>
      <w:r w:rsidRPr="002D3832">
        <w:rPr>
          <w:rFonts w:ascii="Times New Roman" w:hAnsi="Times New Roman" w:cs="Times New Roman"/>
          <w:i/>
          <w:sz w:val="24"/>
        </w:rPr>
        <w:t>、</w:t>
      </w:r>
      <w:r w:rsidRPr="002D3832">
        <w:rPr>
          <w:rFonts w:ascii="Times New Roman" w:hAnsi="Times New Roman" w:cs="Times New Roman"/>
          <w:i/>
          <w:sz w:val="24"/>
        </w:rPr>
        <w:t>N</w:t>
      </w:r>
      <w:r w:rsidRPr="002D3832">
        <w:rPr>
          <w:rFonts w:ascii="Times New Roman" w:hAnsi="Times New Roman" w:cs="Times New Roman"/>
          <w:i/>
          <w:sz w:val="24"/>
        </w:rPr>
        <w:t>原子对周围碳原子电荷布局数影响较大，氧原子的电负性大于碳原子，与氧原子相连的碳原子</w:t>
      </w:r>
      <w:proofErr w:type="gramStart"/>
      <w:r w:rsidRPr="002D3832">
        <w:rPr>
          <w:rFonts w:ascii="Times New Roman" w:hAnsi="Times New Roman" w:cs="Times New Roman"/>
          <w:i/>
          <w:sz w:val="24"/>
        </w:rPr>
        <w:t>电荷向氧原子</w:t>
      </w:r>
      <w:proofErr w:type="gramEnd"/>
      <w:r w:rsidRPr="002D3832">
        <w:rPr>
          <w:rFonts w:ascii="Times New Roman" w:hAnsi="Times New Roman" w:cs="Times New Roman"/>
          <w:i/>
          <w:sz w:val="24"/>
        </w:rPr>
        <w:t>转移，表现在与羰基氧原子相连的脂肪碳原子和</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羟基碳原子相连的芳香碳原子均带有正电荷。</w:t>
      </w:r>
    </w:p>
    <w:p w:rsidR="00D30A3C" w:rsidRPr="002D3832" w:rsidRDefault="00D30A3C" w:rsidP="00D30A3C">
      <w:pPr>
        <w:spacing w:line="360" w:lineRule="auto"/>
        <w:ind w:firstLineChars="200" w:firstLine="480"/>
        <w:rPr>
          <w:rFonts w:ascii="Times New Roman" w:hAnsi="Times New Roman" w:cs="Times New Roman"/>
          <w:i/>
        </w:rPr>
      </w:pPr>
      <w:r w:rsidRPr="002D3832">
        <w:rPr>
          <w:rFonts w:ascii="Times New Roman" w:hAnsi="Times New Roman" w:cs="Times New Roman"/>
          <w:i/>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EB2D70" w:rsidRDefault="00FA0E7D" w:rsidP="00586DE4">
      <w:pPr>
        <w:pStyle w:val="1"/>
        <w:jc w:val="center"/>
        <w:rPr>
          <w:rFonts w:ascii="Times New Roman" w:eastAsia="黑体" w:hAnsi="Times New Roman" w:cs="Times New Roman"/>
        </w:rPr>
      </w:pPr>
      <w:bookmarkStart w:id="49" w:name="_Toc715756"/>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9"/>
    </w:p>
    <w:p w:rsidR="00EB2D70" w:rsidRPr="00EB2D70" w:rsidRDefault="00FA0E7D" w:rsidP="00EB2D70">
      <w:pPr>
        <w:spacing w:line="360" w:lineRule="auto"/>
        <w:ind w:firstLineChars="200" w:firstLine="480"/>
        <w:rPr>
          <w:rFonts w:ascii="Times New Roman" w:hAnsi="Times New Roman" w:cs="Times New Roman"/>
          <w:sz w:val="24"/>
          <w:szCs w:val="24"/>
        </w:rPr>
      </w:pPr>
      <w:bookmarkStart w:id="50"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50"/>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AF7F35" w:rsidRPr="00106477" w:rsidRDefault="00AF7F35"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1"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1"/>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2"/>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sidR="00101B36">
        <w:rPr>
          <w:rFonts w:ascii="Times New Roman" w:hAnsi="Times New Roman" w:cs="Times New Roman" w:hint="eastAsia"/>
          <w:sz w:val="24"/>
          <w:szCs w:val="24"/>
        </w:rPr>
        <w:t>镜</w:t>
      </w:r>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C5E25">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AF7F35" w:rsidRPr="00037815" w:rsidRDefault="00AF7F35"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AF7F35" w:rsidRPr="00037815" w:rsidRDefault="00AF7F35"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16512" cy="3972564"/>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0872" cy="403196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02460" cy="347045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63751" cy="414150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AF7F35" w:rsidRPr="00106477" w:rsidRDefault="00AF7F35"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47943" cy="3754824"/>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C5E25" w:rsidP="00FA0E7D">
      <w:pPr>
        <w:spacing w:line="360" w:lineRule="auto"/>
        <w:jc w:val="center"/>
      </w:pPr>
      <w:r>
        <w:object w:dxaOrig="5556" w:dyaOrig="4077">
          <v:shape id="_x0000_i1056" type="#_x0000_t75" style="width:319.75pt;height:234pt" o:ole="">
            <v:imagedata r:id="rId113" o:title=""/>
          </v:shape>
          <o:OLEObject Type="Embed" ProgID="Origin50.Graph" ShapeID="_x0000_i1056" DrawAspect="Content" ObjectID="_1615039665" r:id="rId114"/>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Default="00FC5E25" w:rsidP="00FA0E7D">
      <w:pPr>
        <w:spacing w:line="360" w:lineRule="auto"/>
        <w:jc w:val="center"/>
      </w:pPr>
      <w:r>
        <w:object w:dxaOrig="5538" w:dyaOrig="4077">
          <v:shape id="_x0000_i1057" type="#_x0000_t75" style="width:291.3pt;height:215.65pt" o:ole="">
            <v:imagedata r:id="rId115" o:title=""/>
          </v:shape>
          <o:OLEObject Type="Embed" ProgID="Origin50.Graph" ShapeID="_x0000_i1057" DrawAspect="Content" ObjectID="_1615039666" r:id="rId116"/>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FC5E25" w:rsidRDefault="00FA0E7D" w:rsidP="00FC5E25">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spacing w:line="360" w:lineRule="auto"/>
        <w:jc w:val="center"/>
      </w:pPr>
      <w:r>
        <w:object w:dxaOrig="5615" w:dyaOrig="4077">
          <v:shape id="_x0000_i1058" type="#_x0000_t75" style="width:280.45pt;height:204.25pt" o:ole="">
            <v:imagedata r:id="rId117" o:title=""/>
          </v:shape>
          <o:OLEObject Type="Embed" ProgID="Origin50.Graph" ShapeID="_x0000_i1058" DrawAspect="Content" ObjectID="_1615039667" r:id="rId118"/>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Default="00FA0E7D" w:rsidP="00FA0E7D">
      <w:pPr>
        <w:spacing w:line="360" w:lineRule="auto"/>
        <w:jc w:val="center"/>
      </w:pPr>
      <w:r>
        <w:object w:dxaOrig="5404" w:dyaOrig="4077">
          <v:shape id="_x0000_i1059" type="#_x0000_t75" style="width:283.15pt;height:214.45pt" o:ole="">
            <v:imagedata r:id="rId119" o:title=""/>
          </v:shape>
          <o:OLEObject Type="Embed" ProgID="Origin50.Graph" ShapeID="_x0000_i1059" DrawAspect="Content" ObjectID="_1615039668" r:id="rId120"/>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C5E25" w:rsidP="00FA0E7D">
      <w:pPr>
        <w:spacing w:line="360" w:lineRule="auto"/>
        <w:jc w:val="center"/>
      </w:pPr>
      <w:r>
        <w:object w:dxaOrig="5488" w:dyaOrig="4041">
          <v:shape id="_x0000_i1060" type="#_x0000_t75" style="width:241.75pt;height:178.6pt" o:ole="">
            <v:imagedata r:id="rId121" o:title=""/>
          </v:shape>
          <o:OLEObject Type="Embed" ProgID="Origin50.Graph" ShapeID="_x0000_i1060" DrawAspect="Content" ObjectID="_1615039669" r:id="rId122"/>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C5E25" w:rsidP="00FA0E7D">
      <w:pPr>
        <w:spacing w:line="360" w:lineRule="auto"/>
        <w:jc w:val="center"/>
      </w:pPr>
      <w:r>
        <w:object w:dxaOrig="5458" w:dyaOrig="4080">
          <v:shape id="_x0000_i1061" type="#_x0000_t75" style="width:222.4pt;height:166.45pt" o:ole="">
            <v:imagedata r:id="rId123" o:title=""/>
          </v:shape>
          <o:OLEObject Type="Embed" ProgID="Origin50.Graph" ShapeID="_x0000_i1061" DrawAspect="Content" ObjectID="_1615039670" r:id="rId124"/>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r>
        <w:object w:dxaOrig="5397" w:dyaOrig="4127">
          <v:shape id="_x0000_i1062" type="#_x0000_t75" style="width:402.35pt;height:308.5pt" o:ole="">
            <v:imagedata r:id="rId125" o:title=""/>
          </v:shape>
          <o:OLEObject Type="Embed" ProgID="Origin50.Graph" ShapeID="_x0000_i1062" DrawAspect="Content" ObjectID="_1615039671" r:id="rId126"/>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8"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3" type="#_x0000_t75" style="width:267.5pt;height:208.5pt" o:ole="">
            <v:imagedata r:id="rId129" o:title=""/>
          </v:shape>
          <o:OLEObject Type="Embed" ProgID="Origin50.Graph" ShapeID="_x0000_i1063" DrawAspect="Content" ObjectID="_1615039672" r:id="rId130"/>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4" type="#_x0000_t75" style="width:403.95pt;height:289.65pt" o:ole="">
            <v:imagedata r:id="rId132" o:title=""/>
          </v:shape>
          <o:OLEObject Type="Embed" ProgID="Origin50.Graph" ShapeID="_x0000_i1064" DrawAspect="Content" ObjectID="_1615039673" r:id="rId133"/>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5" type="#_x0000_t75" style="width:425.5pt;height:313.75pt" o:ole="">
            <v:imagedata r:id="rId134" o:title=""/>
          </v:shape>
          <o:OLEObject Type="Embed" ProgID="Origin50.Graph" ShapeID="_x0000_i1065" DrawAspect="Content" ObjectID="_1615039674" r:id="rId135"/>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widowControl/>
        <w:jc w:val="left"/>
        <w:rPr>
          <w:rFonts w:ascii="Times New Roman" w:hAnsi="Times New Roman" w:cs="Times New Roman"/>
          <w:szCs w:val="21"/>
        </w:r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6" type="#_x0000_t75" style="width:413.85pt;height:300.35pt" o:ole="">
            <v:imagedata r:id="rId137" o:title=""/>
          </v:shape>
          <o:OLEObject Type="Embed" ProgID="Origin50.Graph" ShapeID="_x0000_i1066" DrawAspect="Content" ObjectID="_1615039675" r:id="rId138"/>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7" type="#_x0000_t75" style="width:414.15pt;height:313.2pt" o:ole="">
            <v:imagedata r:id="rId139" o:title=""/>
          </v:shape>
          <o:OLEObject Type="Embed" ProgID="Origin50.Graph" ShapeID="_x0000_i1067" DrawAspect="Content" ObjectID="_1615039676" r:id="rId140"/>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8" type="#_x0000_t75" style="width:413.6pt;height:290.65pt" o:ole="">
            <v:imagedata r:id="rId142" o:title=""/>
          </v:shape>
          <o:OLEObject Type="Embed" ProgID="Origin50.Graph" ShapeID="_x0000_i1068" DrawAspect="Content" ObjectID="_1615039677" r:id="rId143"/>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69" type="#_x0000_t75" style="width:406.3pt;height:291.3pt" o:ole="">
            <v:imagedata r:id="rId144" o:title=""/>
          </v:shape>
          <o:OLEObject Type="Embed" ProgID="Origin50.Graph" ShapeID="_x0000_i1069" DrawAspect="Content" ObjectID="_1615039678" r:id="rId145"/>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70" type="#_x0000_t75" style="width:407.3pt;height:280.45pt" o:ole="">
            <v:imagedata r:id="rId146" o:title=""/>
          </v:shape>
          <o:OLEObject Type="Embed" ProgID="Origin50.Graph" ShapeID="_x0000_i1070" DrawAspect="Content" ObjectID="_1615039679" r:id="rId147"/>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1" type="#_x0000_t75" style="width:361.15pt;height:260.1pt" o:ole="">
            <v:imagedata r:id="rId148" o:title=""/>
          </v:shape>
          <o:OLEObject Type="Embed" ProgID="Origin50.Graph" ShapeID="_x0000_i1071" DrawAspect="Content" ObjectID="_1615039680" r:id="rId14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2" type="#_x0000_t75" style="width:273.45pt;height:204.2pt" o:ole="">
            <v:imagedata r:id="rId150" o:title=""/>
          </v:shape>
          <o:OLEObject Type="Embed" ProgID="Origin50.Graph" ShapeID="_x0000_i1072" DrawAspect="Content" ObjectID="_1615039681" r:id="rId151"/>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06392" w:rsidRDefault="00467A72"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sidR="00F06392">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w:t>
      </w:r>
      <w:r w:rsidR="00A65F79" w:rsidRPr="00F06392">
        <w:rPr>
          <w:rFonts w:ascii="Times New Roman" w:hAnsi="Times New Roman" w:cs="Times New Roman"/>
          <w:sz w:val="24"/>
          <w:szCs w:val="24"/>
        </w:rPr>
        <w:t>能量和</w:t>
      </w:r>
      <w:r w:rsidRPr="00F06392">
        <w:rPr>
          <w:rFonts w:ascii="Times New Roman" w:hAnsi="Times New Roman" w:cs="Times New Roman"/>
          <w:sz w:val="24"/>
          <w:szCs w:val="24"/>
        </w:rPr>
        <w:t>自由基的驱动下</w:t>
      </w:r>
      <w:r w:rsidR="00A65F79" w:rsidRPr="00F06392">
        <w:rPr>
          <w:rFonts w:ascii="Times New Roman" w:hAnsi="Times New Roman" w:cs="Times New Roman"/>
          <w:sz w:val="24"/>
          <w:szCs w:val="24"/>
        </w:rPr>
        <w:t>发生断裂，</w:t>
      </w:r>
      <w:proofErr w:type="gramStart"/>
      <w:r w:rsidR="00A65F79" w:rsidRPr="00F06392">
        <w:rPr>
          <w:rFonts w:ascii="Times New Roman" w:hAnsi="Times New Roman" w:cs="Times New Roman"/>
          <w:sz w:val="24"/>
          <w:szCs w:val="24"/>
        </w:rPr>
        <w:t>桥键断裂</w:t>
      </w:r>
      <w:proofErr w:type="gramEnd"/>
      <w:r w:rsidR="00A65F79"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p>
    <w:p w:rsidR="00A65F79" w:rsidRPr="00F06392" w:rsidRDefault="00A65F79"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sidR="00191086">
        <w:rPr>
          <w:rFonts w:ascii="Times New Roman" w:hAnsi="Times New Roman" w:cs="Times New Roman"/>
          <w:sz w:val="24"/>
          <w:szCs w:val="24"/>
        </w:rPr>
        <w:t>通过软件内置的可视化工具来探索热解产物的产量及生成途径、逸出</w:t>
      </w:r>
      <w:r w:rsidR="00191086">
        <w:rPr>
          <w:rFonts w:ascii="Times New Roman" w:hAnsi="Times New Roman" w:cs="Times New Roman" w:hint="eastAsia"/>
          <w:sz w:val="24"/>
          <w:szCs w:val="24"/>
        </w:rPr>
        <w:t>规律</w:t>
      </w:r>
      <w:r w:rsidRPr="00F06392">
        <w:rPr>
          <w:rFonts w:ascii="Times New Roman" w:hAnsi="Times New Roman" w:cs="Times New Roman"/>
          <w:sz w:val="24"/>
          <w:szCs w:val="24"/>
        </w:rPr>
        <w:t>等。</w:t>
      </w:r>
      <w:r w:rsidR="00F06392" w:rsidRPr="00F06392">
        <w:rPr>
          <w:rFonts w:ascii="Times New Roman" w:hAnsi="Times New Roman" w:cs="Times New Roman"/>
          <w:sz w:val="24"/>
          <w:szCs w:val="24"/>
        </w:rPr>
        <w:t>由热解产物分析，煤热解的气体产物主要有</w:t>
      </w:r>
      <w:r w:rsidR="00F06392" w:rsidRPr="00F06392">
        <w:rPr>
          <w:rFonts w:ascii="Times New Roman" w:hAnsi="Times New Roman" w:cs="Times New Roman"/>
          <w:sz w:val="24"/>
          <w:szCs w:val="24"/>
        </w:rPr>
        <w:t>CH4</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H2</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CO2</w:t>
      </w:r>
      <w:r w:rsidR="00F06392" w:rsidRPr="00F06392">
        <w:rPr>
          <w:rFonts w:ascii="Times New Roman" w:hAnsi="Times New Roman" w:cs="Times New Roman"/>
          <w:sz w:val="24"/>
          <w:szCs w:val="24"/>
        </w:rPr>
        <w:t>等，根据物质守恒与元素守恒定律，热解产物中含氧产物来自于煤中的含氧官能团如东曲</w:t>
      </w:r>
      <w:r w:rsidR="00F06392" w:rsidRPr="00F06392">
        <w:rPr>
          <w:rFonts w:ascii="Times New Roman" w:hAnsi="Times New Roman" w:cs="Times New Roman"/>
          <w:sz w:val="24"/>
          <w:szCs w:val="24"/>
        </w:rPr>
        <w:t>2</w:t>
      </w:r>
      <w:r w:rsidR="00F06392" w:rsidRPr="00F06392">
        <w:rPr>
          <w:rFonts w:ascii="Times New Roman" w:hAnsi="Times New Roman" w:cs="Times New Roman"/>
          <w:sz w:val="24"/>
          <w:szCs w:val="24"/>
        </w:rPr>
        <w:t>号镜煤中的羟基</w:t>
      </w:r>
      <w:r w:rsidR="00F06392" w:rsidRPr="00F06392">
        <w:rPr>
          <w:rFonts w:ascii="Times New Roman" w:hAnsi="Times New Roman" w:cs="Times New Roman"/>
          <w:sz w:val="24"/>
          <w:szCs w:val="24"/>
        </w:rPr>
        <w:t>(-OH)</w:t>
      </w:r>
      <w:r w:rsidR="00F06392" w:rsidRPr="00F06392">
        <w:rPr>
          <w:rFonts w:ascii="Times New Roman" w:hAnsi="Times New Roman" w:cs="Times New Roman"/>
          <w:sz w:val="24"/>
          <w:szCs w:val="24"/>
        </w:rPr>
        <w:t>和羰基</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EB66C0">
        <w:rPr>
          <w:rFonts w:ascii="Times New Roman" w:hAnsi="Times New Roman" w:cs="Times New Roman"/>
          <w:sz w:val="24"/>
          <w:szCs w:val="24"/>
        </w:rPr>
        <w:t>煤热解过程中</w:t>
      </w:r>
      <w:r w:rsidR="00EB66C0">
        <w:rPr>
          <w:rFonts w:ascii="Times New Roman" w:hAnsi="Times New Roman" w:cs="Times New Roman" w:hint="eastAsia"/>
          <w:sz w:val="24"/>
          <w:szCs w:val="24"/>
        </w:rPr>
        <w:t>的主要产物</w:t>
      </w:r>
      <w:r w:rsidR="00EB66C0">
        <w:rPr>
          <w:rFonts w:ascii="Times New Roman" w:hAnsi="Times New Roman" w:cs="Times New Roman"/>
          <w:sz w:val="24"/>
          <w:szCs w:val="24"/>
        </w:rPr>
        <w:t>H</w:t>
      </w:r>
      <w:r w:rsidR="00EB66C0">
        <w:rPr>
          <w:rFonts w:ascii="Times New Roman" w:hAnsi="Times New Roman" w:cs="Times New Roman" w:hint="eastAsia"/>
          <w:sz w:val="24"/>
          <w:szCs w:val="24"/>
        </w:rPr>
        <w:t>2</w:t>
      </w:r>
      <w:r w:rsidR="00EB66C0" w:rsidRPr="00F06392">
        <w:rPr>
          <w:rFonts w:ascii="Times New Roman" w:hAnsi="Times New Roman" w:cs="Times New Roman"/>
          <w:sz w:val="24"/>
          <w:szCs w:val="24"/>
        </w:rPr>
        <w:t>主要</w:t>
      </w:r>
      <w:r w:rsidR="00EB66C0">
        <w:rPr>
          <w:rFonts w:ascii="Times New Roman" w:hAnsi="Times New Roman" w:cs="Times New Roman" w:hint="eastAsia"/>
          <w:sz w:val="24"/>
          <w:szCs w:val="24"/>
        </w:rPr>
        <w:t>为系统内的氢</w:t>
      </w:r>
      <w:r w:rsidR="00EB66C0" w:rsidRPr="00F06392">
        <w:rPr>
          <w:rFonts w:ascii="Times New Roman" w:hAnsi="Times New Roman" w:cs="Times New Roman"/>
          <w:sz w:val="24"/>
          <w:szCs w:val="24"/>
        </w:rPr>
        <w:t>自由基</w:t>
      </w:r>
      <w:r w:rsidR="00EB66C0">
        <w:rPr>
          <w:rFonts w:ascii="Times New Roman" w:hAnsi="Times New Roman" w:cs="Times New Roman" w:hint="eastAsia"/>
          <w:sz w:val="24"/>
          <w:szCs w:val="24"/>
        </w:rPr>
        <w:t>相互</w:t>
      </w:r>
      <w:r w:rsidR="00EB66C0">
        <w:rPr>
          <w:rFonts w:ascii="Times New Roman" w:hAnsi="Times New Roman" w:cs="Times New Roman"/>
          <w:sz w:val="24"/>
          <w:szCs w:val="24"/>
        </w:rPr>
        <w:t>反应</w:t>
      </w:r>
      <w:r w:rsidR="00EB66C0">
        <w:rPr>
          <w:rFonts w:ascii="Times New Roman" w:hAnsi="Times New Roman" w:cs="Times New Roman" w:hint="eastAsia"/>
          <w:sz w:val="24"/>
          <w:szCs w:val="24"/>
        </w:rPr>
        <w:t>与</w:t>
      </w:r>
      <w:r w:rsidR="00EB66C0" w:rsidRPr="00F06392">
        <w:rPr>
          <w:rFonts w:ascii="Times New Roman" w:hAnsi="Times New Roman" w:cs="Times New Roman"/>
          <w:sz w:val="24"/>
          <w:szCs w:val="24"/>
        </w:rPr>
        <w:t>分子内</w:t>
      </w:r>
      <w:r w:rsidR="00EB66C0">
        <w:rPr>
          <w:rFonts w:ascii="Times New Roman" w:hAnsi="Times New Roman" w:cs="Times New Roman" w:hint="eastAsia"/>
          <w:sz w:val="24"/>
          <w:szCs w:val="24"/>
        </w:rPr>
        <w:t>部</w:t>
      </w:r>
      <w:r w:rsidR="00EB66C0" w:rsidRPr="00F06392">
        <w:rPr>
          <w:rFonts w:ascii="Times New Roman" w:hAnsi="Times New Roman" w:cs="Times New Roman"/>
          <w:sz w:val="24"/>
          <w:szCs w:val="24"/>
        </w:rPr>
        <w:t>的脱</w:t>
      </w:r>
      <w:r w:rsidR="00EB66C0">
        <w:rPr>
          <w:rFonts w:ascii="Times New Roman" w:hAnsi="Times New Roman" w:cs="Times New Roman" w:hint="eastAsia"/>
          <w:sz w:val="24"/>
          <w:szCs w:val="24"/>
        </w:rPr>
        <w:t>氢</w:t>
      </w:r>
      <w:r w:rsidR="00EB66C0" w:rsidRPr="00F06392">
        <w:rPr>
          <w:rFonts w:ascii="Times New Roman" w:hAnsi="Times New Roman" w:cs="Times New Roman"/>
          <w:sz w:val="24"/>
          <w:szCs w:val="24"/>
        </w:rPr>
        <w:t>反应</w:t>
      </w:r>
      <w:r w:rsidR="008A1377">
        <w:rPr>
          <w:rFonts w:ascii="Times New Roman" w:hAnsi="Times New Roman" w:cs="Times New Roman" w:hint="eastAsia"/>
          <w:sz w:val="24"/>
          <w:szCs w:val="24"/>
        </w:rPr>
        <w:t>产生的氢离子结合生成</w:t>
      </w:r>
      <w:r w:rsidR="008A1377">
        <w:rPr>
          <w:rFonts w:ascii="Times New Roman" w:hAnsi="Times New Roman" w:cs="Times New Roman" w:hint="eastAsia"/>
          <w:sz w:val="24"/>
          <w:szCs w:val="24"/>
        </w:rPr>
        <w:t>H2</w:t>
      </w:r>
      <w:r w:rsidR="00EB66C0" w:rsidRPr="00F06392">
        <w:rPr>
          <w:rFonts w:ascii="Times New Roman" w:hAnsi="Times New Roman" w:cs="Times New Roman"/>
          <w:sz w:val="24"/>
          <w:szCs w:val="24"/>
        </w:rPr>
        <w:t>，</w:t>
      </w:r>
      <w:r w:rsidR="00F06392">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F06392">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00EB66C0">
        <w:rPr>
          <w:rFonts w:ascii="Times New Roman" w:hAnsi="Times New Roman" w:cs="Times New Roman" w:hint="eastAsia"/>
          <w:sz w:val="24"/>
          <w:szCs w:val="24"/>
        </w:rPr>
        <w:t>相近</w:t>
      </w:r>
      <w:r w:rsidRPr="00F06392">
        <w:rPr>
          <w:rFonts w:ascii="Times New Roman" w:hAnsi="Times New Roman" w:cs="Times New Roman"/>
          <w:sz w:val="24"/>
          <w:szCs w:val="24"/>
        </w:rPr>
        <w:t>，</w:t>
      </w:r>
      <w:r w:rsidR="00EB66C0">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0016033C" w:rsidRPr="00F06392">
        <w:rPr>
          <w:rFonts w:ascii="Times New Roman" w:hAnsi="Times New Roman" w:cs="Times New Roman"/>
          <w:sz w:val="24"/>
          <w:szCs w:val="24"/>
        </w:rPr>
        <w:t>CH4</w:t>
      </w:r>
      <w:r w:rsidR="0016033C">
        <w:rPr>
          <w:rFonts w:ascii="Times New Roman" w:hAnsi="Times New Roman" w:cs="Times New Roman" w:hint="eastAsia"/>
          <w:sz w:val="24"/>
          <w:szCs w:val="24"/>
        </w:rPr>
        <w:t>与</w:t>
      </w:r>
      <w:r w:rsidR="0016033C"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F06392" w:rsidRPr="00F06392" w:rsidRDefault="00F06392" w:rsidP="00F06392">
      <w:pPr>
        <w:spacing w:line="415" w:lineRule="auto"/>
        <w:outlineLvl w:val="2"/>
        <w:rPr>
          <w:rFonts w:ascii="Times New Roman" w:eastAsia="黑体" w:hAnsi="Times New Roman" w:cs="Times New Roman"/>
          <w:b/>
          <w:sz w:val="24"/>
          <w:szCs w:val="24"/>
        </w:rPr>
      </w:pPr>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p>
    <w:p w:rsidR="00191086" w:rsidRPr="00191086" w:rsidRDefault="00191086" w:rsidP="00F06392">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00F06392"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sidR="00EB66C0">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sidR="00347637">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sidR="00347637">
        <w:rPr>
          <w:rFonts w:ascii="Times New Roman" w:hAnsi="Times New Roman" w:cs="Times New Roman"/>
          <w:sz w:val="24"/>
          <w:szCs w:val="24"/>
        </w:rPr>
        <w:t>结合生成</w:t>
      </w:r>
      <w:r w:rsidRPr="00191086">
        <w:rPr>
          <w:rFonts w:ascii="Times New Roman" w:hAnsi="Times New Roman" w:cs="Times New Roman"/>
          <w:sz w:val="24"/>
          <w:szCs w:val="24"/>
        </w:rPr>
        <w:t>。</w:t>
      </w:r>
      <w:r w:rsidR="00347637">
        <w:rPr>
          <w:rFonts w:ascii="Times New Roman" w:hAnsi="Times New Roman" w:cs="Times New Roman"/>
          <w:sz w:val="24"/>
          <w:szCs w:val="24"/>
        </w:rPr>
        <w:t>其中主要</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sidR="00291D98">
        <w:rPr>
          <w:rFonts w:ascii="Times New Roman" w:hAnsi="Times New Roman" w:cs="Times New Roman" w:hint="eastAsia"/>
          <w:sz w:val="24"/>
          <w:szCs w:val="24"/>
        </w:rPr>
        <w:t>（</w:t>
      </w:r>
      <w:r w:rsidR="00291D98">
        <w:rPr>
          <w:rFonts w:ascii="Times New Roman" w:hAnsi="Times New Roman" w:cs="Times New Roman" w:hint="eastAsia"/>
          <w:sz w:val="24"/>
          <w:szCs w:val="24"/>
        </w:rPr>
        <w:t>1</w:t>
      </w:r>
      <w:r w:rsidR="00291D98">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w:t>
      </w:r>
      <w:r w:rsidR="00347637" w:rsidRPr="00191086">
        <w:rPr>
          <w:rFonts w:ascii="Times New Roman" w:hAnsi="Times New Roman" w:cs="Times New Roman"/>
          <w:color w:val="231F20"/>
          <w:sz w:val="24"/>
          <w:szCs w:val="24"/>
        </w:rPr>
        <w:t>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2</w:t>
      </w:r>
      <w:r w:rsidR="00291D98">
        <w:rPr>
          <w:rFonts w:ascii="Times New Roman" w:hAnsi="Times New Roman" w:cs="Times New Roman" w:hint="eastAsia"/>
          <w:color w:val="231F20"/>
          <w:sz w:val="24"/>
          <w:szCs w:val="24"/>
        </w:rPr>
        <w:t>）</w:t>
      </w:r>
      <w:proofErr w:type="gramStart"/>
      <w:r w:rsidR="00E63F1E">
        <w:rPr>
          <w:rFonts w:ascii="Times New Roman" w:hAnsi="Times New Roman" w:cs="Times New Roman" w:hint="eastAsia"/>
          <w:color w:val="231F20"/>
          <w:sz w:val="24"/>
          <w:szCs w:val="24"/>
        </w:rPr>
        <w:t>芳香环</w:t>
      </w:r>
      <w:proofErr w:type="gramEnd"/>
      <w:r w:rsidR="00E63F1E">
        <w:rPr>
          <w:rFonts w:ascii="Times New Roman" w:hAnsi="Times New Roman" w:cs="Times New Roman" w:hint="eastAsia"/>
          <w:color w:val="231F20"/>
          <w:sz w:val="24"/>
          <w:szCs w:val="24"/>
        </w:rPr>
        <w:t>在化学环境的影响下使苯环打开</w:t>
      </w:r>
      <w:r w:rsidR="00E63F1E" w:rsidRPr="00191086">
        <w:rPr>
          <w:rFonts w:ascii="Times New Roman" w:hAnsi="Times New Roman" w:cs="Times New Roman"/>
          <w:color w:val="231F20"/>
          <w:sz w:val="24"/>
          <w:szCs w:val="24"/>
        </w:rPr>
        <w:t>使支链的甲基脱落生成</w:t>
      </w:r>
      <w:r w:rsidR="00E63F1E" w:rsidRPr="00191086">
        <w:rPr>
          <w:rFonts w:ascii="Times New Roman" w:hAnsi="Times New Roman" w:cs="Times New Roman"/>
          <w:sz w:val="24"/>
          <w:szCs w:val="24"/>
        </w:rPr>
        <w:t>CH4</w:t>
      </w:r>
      <w:r w:rsidR="00E63F1E">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3</w:t>
      </w:r>
      <w:r w:rsidR="00291D98">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sidR="00347637">
        <w:rPr>
          <w:rFonts w:ascii="Times New Roman" w:hAnsi="Times New Roman" w:cs="Times New Roman" w:hint="eastAsia"/>
          <w:color w:val="231F20"/>
          <w:sz w:val="24"/>
          <w:szCs w:val="24"/>
        </w:rPr>
        <w:t>受热</w:t>
      </w:r>
      <w:r w:rsidR="00347637">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4</w:t>
      </w:r>
      <w:r w:rsidR="00291D98">
        <w:rPr>
          <w:rFonts w:ascii="Times New Roman" w:hAnsi="Times New Roman" w:cs="Times New Roman" w:hint="eastAsia"/>
          <w:color w:val="231F20"/>
          <w:sz w:val="24"/>
          <w:szCs w:val="24"/>
        </w:rPr>
        <w:t>）</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sidR="00347637">
        <w:rPr>
          <w:rFonts w:ascii="Times New Roman" w:hAnsi="Times New Roman" w:cs="Times New Roman" w:hint="eastAsia"/>
          <w:sz w:val="24"/>
          <w:szCs w:val="24"/>
        </w:rPr>
        <w:t>后再次与游离的氢离子结合生成</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w:t>
      </w:r>
      <w:r w:rsidR="00291D98">
        <w:rPr>
          <w:rFonts w:ascii="Times New Roman" w:hAnsi="Times New Roman" w:cs="Times New Roman" w:hint="eastAsia"/>
          <w:sz w:val="24"/>
          <w:szCs w:val="24"/>
        </w:rPr>
        <w:t>CH4</w:t>
      </w:r>
      <w:r w:rsidR="00291D98">
        <w:rPr>
          <w:rFonts w:ascii="Times New Roman" w:hAnsi="Times New Roman" w:cs="Times New Roman" w:hint="eastAsia"/>
          <w:sz w:val="24"/>
          <w:szCs w:val="24"/>
        </w:rPr>
        <w:t>的生成过程如图</w:t>
      </w:r>
      <w:r w:rsidR="00291D98">
        <w:rPr>
          <w:rFonts w:ascii="Times New Roman" w:hAnsi="Times New Roman" w:cs="Times New Roman" w:hint="eastAsia"/>
          <w:sz w:val="24"/>
          <w:szCs w:val="24"/>
        </w:rPr>
        <w:t>5-19</w:t>
      </w:r>
      <w:r w:rsidR="00291D98">
        <w:rPr>
          <w:rFonts w:ascii="Times New Roman" w:hAnsi="Times New Roman" w:cs="Times New Roman" w:hint="eastAsia"/>
          <w:sz w:val="24"/>
          <w:szCs w:val="24"/>
        </w:rPr>
        <w:t>所示。</w:t>
      </w:r>
    </w:p>
    <w:p w:rsidR="006B6407" w:rsidRPr="00E63F1E" w:rsidRDefault="00291D98" w:rsidP="00291D9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0CCC01" wp14:editId="3BFB1216">
            <wp:extent cx="5240740" cy="2819500"/>
            <wp:effectExtent l="0" t="0" r="0" b="0"/>
            <wp:docPr id="29" name="图片 29"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191086"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291D98"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F06392" w:rsidRPr="00F06392" w:rsidRDefault="00EB66C0" w:rsidP="00F06392">
      <w:pPr>
        <w:spacing w:line="415" w:lineRule="auto"/>
        <w:outlineLvl w:val="2"/>
        <w:rPr>
          <w:rFonts w:ascii="Times New Roman" w:eastAsia="黑体" w:hAnsi="Times New Roman" w:cs="Times New Roman"/>
          <w:b/>
          <w:sz w:val="24"/>
          <w:szCs w:val="24"/>
        </w:rPr>
      </w:pPr>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00F06392" w:rsidRPr="00F06392">
        <w:rPr>
          <w:rFonts w:ascii="Times New Roman" w:eastAsia="黑体" w:hAnsi="Times New Roman" w:cs="Times New Roman"/>
          <w:b/>
          <w:sz w:val="24"/>
          <w:szCs w:val="24"/>
        </w:rPr>
        <w:t>.2 CO</w:t>
      </w:r>
      <w:r w:rsidR="00F06392" w:rsidRPr="00F06392">
        <w:rPr>
          <w:rFonts w:ascii="Times New Roman" w:eastAsia="黑体" w:hAnsi="Times New Roman" w:cs="Times New Roman"/>
          <w:b/>
          <w:sz w:val="24"/>
          <w:szCs w:val="24"/>
        </w:rPr>
        <w:t>的产生机理</w:t>
      </w:r>
    </w:p>
    <w:p w:rsidR="00291D98" w:rsidRDefault="00291D98" w:rsidP="00F0639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sidR="00D64D01">
        <w:rPr>
          <w:rFonts w:ascii="Times New Roman" w:hAnsi="Times New Roman" w:cs="Times New Roman" w:hint="eastAsia"/>
          <w:sz w:val="24"/>
          <w:szCs w:val="24"/>
        </w:rPr>
        <w:t>（</w:t>
      </w:r>
      <w:r w:rsidR="00D16F87">
        <w:rPr>
          <w:rFonts w:ascii="Times New Roman" w:hAnsi="Times New Roman" w:cs="Times New Roman" w:hint="eastAsia"/>
          <w:sz w:val="24"/>
          <w:szCs w:val="24"/>
        </w:rPr>
        <w:t>2</w:t>
      </w:r>
      <w:r w:rsidR="00D64D01">
        <w:rPr>
          <w:rFonts w:ascii="Times New Roman" w:hAnsi="Times New Roman" w:cs="Times New Roman" w:hint="eastAsia"/>
          <w:sz w:val="24"/>
          <w:szCs w:val="24"/>
        </w:rPr>
        <w:t>）大分子结构中苯酚结构上的羟基发生脱氢反应后生成羰基，继而生成</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，这种反应本质上与羰基发生断裂相同</w:t>
      </w:r>
      <w:r w:rsidR="00D16F87">
        <w:rPr>
          <w:rFonts w:ascii="Times New Roman" w:hAnsi="Times New Roman" w:cs="Times New Roman" w:hint="eastAsia"/>
          <w:sz w:val="24"/>
          <w:szCs w:val="24"/>
        </w:rPr>
        <w:t>；</w:t>
      </w:r>
      <w:r>
        <w:rPr>
          <w:rFonts w:ascii="Times New Roman" w:hAnsi="Times New Roman" w:cs="Times New Roman" w:hint="eastAsia"/>
          <w:sz w:val="24"/>
          <w:szCs w:val="24"/>
        </w:rPr>
        <w:t>（</w:t>
      </w:r>
      <w:r w:rsidR="00D16F87">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sidR="00D64D01">
        <w:rPr>
          <w:rFonts w:ascii="Times New Roman" w:hAnsi="Times New Roman" w:cs="Times New Roman" w:hint="eastAsia"/>
          <w:sz w:val="24"/>
          <w:szCs w:val="24"/>
        </w:rPr>
        <w:t>因为东曲</w:t>
      </w:r>
      <w:r w:rsidR="00D64D01">
        <w:rPr>
          <w:rFonts w:ascii="Times New Roman" w:hAnsi="Times New Roman" w:cs="Times New Roman" w:hint="eastAsia"/>
          <w:sz w:val="24"/>
          <w:szCs w:val="24"/>
        </w:rPr>
        <w:t>2</w:t>
      </w:r>
      <w:r w:rsidR="00D64D01">
        <w:rPr>
          <w:rFonts w:ascii="Times New Roman" w:hAnsi="Times New Roman" w:cs="Times New Roman" w:hint="eastAsia"/>
          <w:sz w:val="24"/>
          <w:szCs w:val="24"/>
        </w:rPr>
        <w:t>号</w:t>
      </w:r>
      <w:proofErr w:type="gramEnd"/>
      <w:r w:rsidR="00D64D01">
        <w:rPr>
          <w:rFonts w:ascii="Times New Roman" w:hAnsi="Times New Roman" w:cs="Times New Roman" w:hint="eastAsia"/>
          <w:sz w:val="24"/>
          <w:szCs w:val="24"/>
        </w:rPr>
        <w:t>镜煤中没有呋喃，所以本论文不做考虑。</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的生成过程如图</w:t>
      </w:r>
      <w:r w:rsidR="00D64D01">
        <w:rPr>
          <w:rFonts w:ascii="Times New Roman" w:hAnsi="Times New Roman" w:cs="Times New Roman" w:hint="eastAsia"/>
          <w:sz w:val="24"/>
          <w:szCs w:val="24"/>
        </w:rPr>
        <w:t>5-20</w:t>
      </w:r>
      <w:r w:rsidR="00D64D01">
        <w:rPr>
          <w:rFonts w:ascii="Times New Roman" w:hAnsi="Times New Roman" w:cs="Times New Roman" w:hint="eastAsia"/>
          <w:sz w:val="24"/>
          <w:szCs w:val="24"/>
        </w:rPr>
        <w:t>所示。</w:t>
      </w:r>
    </w:p>
    <w:p w:rsidR="00D16F87" w:rsidRDefault="005F0BAD" w:rsidP="005F0BA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676512"/>
            <wp:effectExtent l="0" t="0" r="2540" b="0"/>
            <wp:docPr id="35" name="图片 35"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5F0BAD" w:rsidRPr="005F0BAD" w:rsidRDefault="005F0BAD" w:rsidP="005F0BAD">
      <w:pPr>
        <w:spacing w:line="360" w:lineRule="auto"/>
        <w:jc w:val="center"/>
        <w:rPr>
          <w:rFonts w:ascii="Times New Roman" w:hAnsi="Times New Roman" w:cs="Times New Roman"/>
          <w:szCs w:val="21"/>
        </w:rPr>
      </w:pP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77D21" w:rsidRDefault="005F0BAD" w:rsidP="00C51872">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FC5E25" w:rsidRPr="00C51872" w:rsidRDefault="00FC5E25" w:rsidP="00FC5E25">
      <w:pPr>
        <w:spacing w:line="360" w:lineRule="auto"/>
        <w:rPr>
          <w:rFonts w:ascii="Times New Roman" w:hAnsi="Times New Roman" w:cs="Times New Roman"/>
          <w:szCs w:val="21"/>
        </w:rPr>
      </w:pPr>
    </w:p>
    <w:sectPr w:rsidR="00FC5E25" w:rsidRPr="00C518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40E0" w:rsidRDefault="00F840E0" w:rsidP="00612CB7">
      <w:r>
        <w:separator/>
      </w:r>
    </w:p>
  </w:endnote>
  <w:endnote w:type="continuationSeparator" w:id="0">
    <w:p w:rsidR="00F840E0" w:rsidRDefault="00F840E0"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40E0" w:rsidRDefault="00F840E0" w:rsidP="00612CB7">
      <w:r>
        <w:separator/>
      </w:r>
    </w:p>
  </w:footnote>
  <w:footnote w:type="continuationSeparator" w:id="0">
    <w:p w:rsidR="00F840E0" w:rsidRDefault="00F840E0"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1517D"/>
    <w:rsid w:val="0002151F"/>
    <w:rsid w:val="0003395A"/>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E7FC8"/>
    <w:rsid w:val="000F3139"/>
    <w:rsid w:val="000F7200"/>
    <w:rsid w:val="00101A1C"/>
    <w:rsid w:val="00101B36"/>
    <w:rsid w:val="001107E1"/>
    <w:rsid w:val="0011434C"/>
    <w:rsid w:val="00114903"/>
    <w:rsid w:val="00123753"/>
    <w:rsid w:val="001264D2"/>
    <w:rsid w:val="00137400"/>
    <w:rsid w:val="00137E85"/>
    <w:rsid w:val="00141FA0"/>
    <w:rsid w:val="00152D7C"/>
    <w:rsid w:val="00156082"/>
    <w:rsid w:val="0016033C"/>
    <w:rsid w:val="00160386"/>
    <w:rsid w:val="00165C54"/>
    <w:rsid w:val="001671BE"/>
    <w:rsid w:val="00177D79"/>
    <w:rsid w:val="00180168"/>
    <w:rsid w:val="00183AAB"/>
    <w:rsid w:val="00190C80"/>
    <w:rsid w:val="00191086"/>
    <w:rsid w:val="001A301C"/>
    <w:rsid w:val="001B4C34"/>
    <w:rsid w:val="001C0BFA"/>
    <w:rsid w:val="001C22AC"/>
    <w:rsid w:val="001C3453"/>
    <w:rsid w:val="001D3930"/>
    <w:rsid w:val="001D5D1B"/>
    <w:rsid w:val="001D70D2"/>
    <w:rsid w:val="001E02AB"/>
    <w:rsid w:val="001E2183"/>
    <w:rsid w:val="001E4B5F"/>
    <w:rsid w:val="001E733C"/>
    <w:rsid w:val="001F0068"/>
    <w:rsid w:val="001F3D0C"/>
    <w:rsid w:val="00201FDC"/>
    <w:rsid w:val="002029AB"/>
    <w:rsid w:val="0020467F"/>
    <w:rsid w:val="0021740C"/>
    <w:rsid w:val="00225169"/>
    <w:rsid w:val="00231C31"/>
    <w:rsid w:val="00236A60"/>
    <w:rsid w:val="002417DF"/>
    <w:rsid w:val="00254B95"/>
    <w:rsid w:val="00276DC0"/>
    <w:rsid w:val="00291D98"/>
    <w:rsid w:val="002973B7"/>
    <w:rsid w:val="002C05BB"/>
    <w:rsid w:val="002C6844"/>
    <w:rsid w:val="002C68D1"/>
    <w:rsid w:val="002D216B"/>
    <w:rsid w:val="002D2EA8"/>
    <w:rsid w:val="002D3832"/>
    <w:rsid w:val="002D7677"/>
    <w:rsid w:val="003006A3"/>
    <w:rsid w:val="00304046"/>
    <w:rsid w:val="00310FC1"/>
    <w:rsid w:val="0031139A"/>
    <w:rsid w:val="003145E6"/>
    <w:rsid w:val="003269C0"/>
    <w:rsid w:val="00330B60"/>
    <w:rsid w:val="003332FB"/>
    <w:rsid w:val="00335AC5"/>
    <w:rsid w:val="00335F80"/>
    <w:rsid w:val="00347637"/>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156FC"/>
    <w:rsid w:val="004348A3"/>
    <w:rsid w:val="00442830"/>
    <w:rsid w:val="004476FF"/>
    <w:rsid w:val="00454443"/>
    <w:rsid w:val="00460091"/>
    <w:rsid w:val="00467A72"/>
    <w:rsid w:val="00471092"/>
    <w:rsid w:val="00473A03"/>
    <w:rsid w:val="00483646"/>
    <w:rsid w:val="00490CED"/>
    <w:rsid w:val="0049566B"/>
    <w:rsid w:val="00496A89"/>
    <w:rsid w:val="004A6D81"/>
    <w:rsid w:val="004B1F8E"/>
    <w:rsid w:val="004B24E9"/>
    <w:rsid w:val="004B2D25"/>
    <w:rsid w:val="004C0245"/>
    <w:rsid w:val="004D5D3E"/>
    <w:rsid w:val="004D611B"/>
    <w:rsid w:val="004D6C11"/>
    <w:rsid w:val="004D727A"/>
    <w:rsid w:val="004E3E2A"/>
    <w:rsid w:val="004E6C33"/>
    <w:rsid w:val="00500CF2"/>
    <w:rsid w:val="005071F4"/>
    <w:rsid w:val="005137C4"/>
    <w:rsid w:val="0053696B"/>
    <w:rsid w:val="00547D8B"/>
    <w:rsid w:val="00552869"/>
    <w:rsid w:val="00565F41"/>
    <w:rsid w:val="005678E3"/>
    <w:rsid w:val="005748F9"/>
    <w:rsid w:val="00586DE4"/>
    <w:rsid w:val="005A0D96"/>
    <w:rsid w:val="005A30A6"/>
    <w:rsid w:val="005A6EDB"/>
    <w:rsid w:val="005C5CB8"/>
    <w:rsid w:val="005D6806"/>
    <w:rsid w:val="005E3F95"/>
    <w:rsid w:val="005E4945"/>
    <w:rsid w:val="005E7A99"/>
    <w:rsid w:val="005F0BAD"/>
    <w:rsid w:val="005F2017"/>
    <w:rsid w:val="005F29B3"/>
    <w:rsid w:val="00612CB7"/>
    <w:rsid w:val="006416B8"/>
    <w:rsid w:val="00647FA8"/>
    <w:rsid w:val="0065116F"/>
    <w:rsid w:val="00673A87"/>
    <w:rsid w:val="00684527"/>
    <w:rsid w:val="00694A07"/>
    <w:rsid w:val="0069520D"/>
    <w:rsid w:val="006A1C53"/>
    <w:rsid w:val="006A4B18"/>
    <w:rsid w:val="006A5647"/>
    <w:rsid w:val="006A7575"/>
    <w:rsid w:val="006B5075"/>
    <w:rsid w:val="006B6407"/>
    <w:rsid w:val="006C22AD"/>
    <w:rsid w:val="006C5A4B"/>
    <w:rsid w:val="006D5595"/>
    <w:rsid w:val="006E4DC4"/>
    <w:rsid w:val="006E544E"/>
    <w:rsid w:val="0070300A"/>
    <w:rsid w:val="00704E28"/>
    <w:rsid w:val="0071190E"/>
    <w:rsid w:val="00713BCD"/>
    <w:rsid w:val="0071514A"/>
    <w:rsid w:val="00715E1E"/>
    <w:rsid w:val="00717383"/>
    <w:rsid w:val="0072077E"/>
    <w:rsid w:val="00722310"/>
    <w:rsid w:val="00741B0D"/>
    <w:rsid w:val="00747645"/>
    <w:rsid w:val="0075751B"/>
    <w:rsid w:val="00770D05"/>
    <w:rsid w:val="00771287"/>
    <w:rsid w:val="0077410B"/>
    <w:rsid w:val="00787413"/>
    <w:rsid w:val="007876B2"/>
    <w:rsid w:val="007876F6"/>
    <w:rsid w:val="00796FFC"/>
    <w:rsid w:val="007A28F5"/>
    <w:rsid w:val="007A3138"/>
    <w:rsid w:val="007A37AE"/>
    <w:rsid w:val="007B190C"/>
    <w:rsid w:val="007B45D0"/>
    <w:rsid w:val="007D58A9"/>
    <w:rsid w:val="007E1C9E"/>
    <w:rsid w:val="007F1051"/>
    <w:rsid w:val="00806C08"/>
    <w:rsid w:val="00811B98"/>
    <w:rsid w:val="0081400D"/>
    <w:rsid w:val="00815C6E"/>
    <w:rsid w:val="00816DB8"/>
    <w:rsid w:val="00822497"/>
    <w:rsid w:val="00826E8F"/>
    <w:rsid w:val="00831909"/>
    <w:rsid w:val="00833B9E"/>
    <w:rsid w:val="00850328"/>
    <w:rsid w:val="00856705"/>
    <w:rsid w:val="00864BA1"/>
    <w:rsid w:val="00866DA7"/>
    <w:rsid w:val="00867988"/>
    <w:rsid w:val="00876EA5"/>
    <w:rsid w:val="00890E1C"/>
    <w:rsid w:val="00896243"/>
    <w:rsid w:val="008A1377"/>
    <w:rsid w:val="008A356C"/>
    <w:rsid w:val="008A3F9B"/>
    <w:rsid w:val="008B292A"/>
    <w:rsid w:val="008B3E08"/>
    <w:rsid w:val="008E4B47"/>
    <w:rsid w:val="008E6E8F"/>
    <w:rsid w:val="008F0AA2"/>
    <w:rsid w:val="008F18E9"/>
    <w:rsid w:val="00907DCB"/>
    <w:rsid w:val="00912AA3"/>
    <w:rsid w:val="00935B92"/>
    <w:rsid w:val="00935F12"/>
    <w:rsid w:val="00936031"/>
    <w:rsid w:val="00940CE6"/>
    <w:rsid w:val="009649BE"/>
    <w:rsid w:val="00965CAA"/>
    <w:rsid w:val="00966924"/>
    <w:rsid w:val="009A0DB5"/>
    <w:rsid w:val="009A726D"/>
    <w:rsid w:val="009B0283"/>
    <w:rsid w:val="009B2812"/>
    <w:rsid w:val="009B4B8C"/>
    <w:rsid w:val="009C1C52"/>
    <w:rsid w:val="009D0F6A"/>
    <w:rsid w:val="009D284C"/>
    <w:rsid w:val="009E6906"/>
    <w:rsid w:val="009F79B9"/>
    <w:rsid w:val="00A1333A"/>
    <w:rsid w:val="00A17C8A"/>
    <w:rsid w:val="00A249E9"/>
    <w:rsid w:val="00A27A66"/>
    <w:rsid w:val="00A31A0C"/>
    <w:rsid w:val="00A3702B"/>
    <w:rsid w:val="00A41633"/>
    <w:rsid w:val="00A46292"/>
    <w:rsid w:val="00A53B5E"/>
    <w:rsid w:val="00A65F79"/>
    <w:rsid w:val="00A71AF9"/>
    <w:rsid w:val="00A72576"/>
    <w:rsid w:val="00A74254"/>
    <w:rsid w:val="00A80A3B"/>
    <w:rsid w:val="00A9219F"/>
    <w:rsid w:val="00AA67BF"/>
    <w:rsid w:val="00AA75DD"/>
    <w:rsid w:val="00AB1DBB"/>
    <w:rsid w:val="00AB5ADF"/>
    <w:rsid w:val="00AC7CCF"/>
    <w:rsid w:val="00AC7F9B"/>
    <w:rsid w:val="00AD21DF"/>
    <w:rsid w:val="00AD2FD5"/>
    <w:rsid w:val="00AD5677"/>
    <w:rsid w:val="00AE120E"/>
    <w:rsid w:val="00AF0AFD"/>
    <w:rsid w:val="00AF63E1"/>
    <w:rsid w:val="00AF7F35"/>
    <w:rsid w:val="00AF7F46"/>
    <w:rsid w:val="00B006CF"/>
    <w:rsid w:val="00B0265D"/>
    <w:rsid w:val="00B062C6"/>
    <w:rsid w:val="00B116D1"/>
    <w:rsid w:val="00B159D4"/>
    <w:rsid w:val="00B16E10"/>
    <w:rsid w:val="00B174F2"/>
    <w:rsid w:val="00B25113"/>
    <w:rsid w:val="00B25A3C"/>
    <w:rsid w:val="00B31846"/>
    <w:rsid w:val="00B3789B"/>
    <w:rsid w:val="00B42101"/>
    <w:rsid w:val="00B446A4"/>
    <w:rsid w:val="00B46010"/>
    <w:rsid w:val="00B55AD4"/>
    <w:rsid w:val="00B62656"/>
    <w:rsid w:val="00B63072"/>
    <w:rsid w:val="00B722D3"/>
    <w:rsid w:val="00B86E67"/>
    <w:rsid w:val="00BC2F78"/>
    <w:rsid w:val="00BC72F4"/>
    <w:rsid w:val="00BD0091"/>
    <w:rsid w:val="00BD06CD"/>
    <w:rsid w:val="00BD17AA"/>
    <w:rsid w:val="00BD218D"/>
    <w:rsid w:val="00BD2E6F"/>
    <w:rsid w:val="00C003BB"/>
    <w:rsid w:val="00C0164C"/>
    <w:rsid w:val="00C01D15"/>
    <w:rsid w:val="00C14304"/>
    <w:rsid w:val="00C143C8"/>
    <w:rsid w:val="00C16DC7"/>
    <w:rsid w:val="00C30CFC"/>
    <w:rsid w:val="00C31546"/>
    <w:rsid w:val="00C4027A"/>
    <w:rsid w:val="00C50836"/>
    <w:rsid w:val="00C51872"/>
    <w:rsid w:val="00C51EC0"/>
    <w:rsid w:val="00C56155"/>
    <w:rsid w:val="00C77D21"/>
    <w:rsid w:val="00C85E7B"/>
    <w:rsid w:val="00C904FF"/>
    <w:rsid w:val="00CA64C2"/>
    <w:rsid w:val="00CB3861"/>
    <w:rsid w:val="00CB556D"/>
    <w:rsid w:val="00CB70BB"/>
    <w:rsid w:val="00CC49D1"/>
    <w:rsid w:val="00CD4A44"/>
    <w:rsid w:val="00CD7F30"/>
    <w:rsid w:val="00CF2FF8"/>
    <w:rsid w:val="00D00A33"/>
    <w:rsid w:val="00D00E76"/>
    <w:rsid w:val="00D061D2"/>
    <w:rsid w:val="00D16F87"/>
    <w:rsid w:val="00D256DA"/>
    <w:rsid w:val="00D30A3C"/>
    <w:rsid w:val="00D31BFB"/>
    <w:rsid w:val="00D43DC7"/>
    <w:rsid w:val="00D46706"/>
    <w:rsid w:val="00D473C3"/>
    <w:rsid w:val="00D5122B"/>
    <w:rsid w:val="00D579FE"/>
    <w:rsid w:val="00D64D01"/>
    <w:rsid w:val="00D67B0F"/>
    <w:rsid w:val="00D755AC"/>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7AA3"/>
    <w:rsid w:val="00E60544"/>
    <w:rsid w:val="00E61A72"/>
    <w:rsid w:val="00E63F1E"/>
    <w:rsid w:val="00E66BCD"/>
    <w:rsid w:val="00E70918"/>
    <w:rsid w:val="00E75C85"/>
    <w:rsid w:val="00E776A4"/>
    <w:rsid w:val="00E837A6"/>
    <w:rsid w:val="00E86466"/>
    <w:rsid w:val="00E92BD5"/>
    <w:rsid w:val="00E93E08"/>
    <w:rsid w:val="00EB0BA3"/>
    <w:rsid w:val="00EB2D70"/>
    <w:rsid w:val="00EB66C0"/>
    <w:rsid w:val="00EB72C5"/>
    <w:rsid w:val="00EB752C"/>
    <w:rsid w:val="00EC14B4"/>
    <w:rsid w:val="00ED19CF"/>
    <w:rsid w:val="00ED2F50"/>
    <w:rsid w:val="00ED5518"/>
    <w:rsid w:val="00ED5957"/>
    <w:rsid w:val="00EE516B"/>
    <w:rsid w:val="00EE7EF1"/>
    <w:rsid w:val="00EF0C72"/>
    <w:rsid w:val="00EF1317"/>
    <w:rsid w:val="00EF20C7"/>
    <w:rsid w:val="00EF36AD"/>
    <w:rsid w:val="00F01693"/>
    <w:rsid w:val="00F06392"/>
    <w:rsid w:val="00F06A96"/>
    <w:rsid w:val="00F075D8"/>
    <w:rsid w:val="00F16E7D"/>
    <w:rsid w:val="00F20483"/>
    <w:rsid w:val="00F231D8"/>
    <w:rsid w:val="00F36C81"/>
    <w:rsid w:val="00F3771F"/>
    <w:rsid w:val="00F50E85"/>
    <w:rsid w:val="00F51D40"/>
    <w:rsid w:val="00F56B41"/>
    <w:rsid w:val="00F62FE5"/>
    <w:rsid w:val="00F67EDD"/>
    <w:rsid w:val="00F70CAA"/>
    <w:rsid w:val="00F735DB"/>
    <w:rsid w:val="00F73B6F"/>
    <w:rsid w:val="00F76D4F"/>
    <w:rsid w:val="00F806EF"/>
    <w:rsid w:val="00F83E5E"/>
    <w:rsid w:val="00F840E0"/>
    <w:rsid w:val="00F96018"/>
    <w:rsid w:val="00F96CD2"/>
    <w:rsid w:val="00FA0E7D"/>
    <w:rsid w:val="00FA278E"/>
    <w:rsid w:val="00FC5E25"/>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31407925">
      <w:bodyDiv w:val="1"/>
      <w:marLeft w:val="0"/>
      <w:marRight w:val="0"/>
      <w:marTop w:val="0"/>
      <w:marBottom w:val="0"/>
      <w:divBdr>
        <w:top w:val="none" w:sz="0" w:space="0" w:color="auto"/>
        <w:left w:val="none" w:sz="0" w:space="0" w:color="auto"/>
        <w:bottom w:val="none" w:sz="0" w:space="0" w:color="auto"/>
        <w:right w:val="none" w:sz="0" w:space="0" w:color="auto"/>
      </w:divBdr>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40864618">
      <w:bodyDiv w:val="1"/>
      <w:marLeft w:val="0"/>
      <w:marRight w:val="0"/>
      <w:marTop w:val="0"/>
      <w:marBottom w:val="0"/>
      <w:divBdr>
        <w:top w:val="none" w:sz="0" w:space="0" w:color="auto"/>
        <w:left w:val="none" w:sz="0" w:space="0" w:color="auto"/>
        <w:bottom w:val="none" w:sz="0" w:space="0" w:color="auto"/>
        <w:right w:val="none" w:sz="0" w:space="0" w:color="auto"/>
      </w:divBdr>
      <w:divsChild>
        <w:div w:id="610891961">
          <w:marLeft w:val="0"/>
          <w:marRight w:val="0"/>
          <w:marTop w:val="0"/>
          <w:marBottom w:val="0"/>
          <w:divBdr>
            <w:top w:val="none" w:sz="0" w:space="0" w:color="auto"/>
            <w:left w:val="none" w:sz="0" w:space="0" w:color="auto"/>
            <w:bottom w:val="none" w:sz="0" w:space="0" w:color="auto"/>
            <w:right w:val="none" w:sz="0" w:space="0" w:color="auto"/>
          </w:divBdr>
        </w:div>
      </w:divsChild>
    </w:div>
    <w:div w:id="1980569023">
      <w:bodyDiv w:val="1"/>
      <w:marLeft w:val="0"/>
      <w:marRight w:val="0"/>
      <w:marTop w:val="0"/>
      <w:marBottom w:val="0"/>
      <w:divBdr>
        <w:top w:val="none" w:sz="0" w:space="0" w:color="auto"/>
        <w:left w:val="none" w:sz="0" w:space="0" w:color="auto"/>
        <w:bottom w:val="none" w:sz="0" w:space="0" w:color="auto"/>
        <w:right w:val="none" w:sz="0" w:space="0" w:color="auto"/>
      </w:divBdr>
      <w:divsChild>
        <w:div w:id="711462564">
          <w:marLeft w:val="0"/>
          <w:marRight w:val="0"/>
          <w:marTop w:val="0"/>
          <w:marBottom w:val="0"/>
          <w:divBdr>
            <w:top w:val="none" w:sz="0" w:space="0" w:color="auto"/>
            <w:left w:val="none" w:sz="0" w:space="0" w:color="auto"/>
            <w:bottom w:val="none" w:sz="0" w:space="0" w:color="auto"/>
            <w:right w:val="none" w:sz="0" w:space="0" w:color="auto"/>
          </w:divBdr>
          <w:divsChild>
            <w:div w:id="880438928">
              <w:marLeft w:val="0"/>
              <w:marRight w:val="0"/>
              <w:marTop w:val="0"/>
              <w:marBottom w:val="0"/>
              <w:divBdr>
                <w:top w:val="none" w:sz="0" w:space="0" w:color="auto"/>
                <w:left w:val="none" w:sz="0" w:space="0" w:color="auto"/>
                <w:bottom w:val="none" w:sz="0" w:space="0" w:color="auto"/>
                <w:right w:val="none" w:sz="0" w:space="0" w:color="auto"/>
              </w:divBdr>
              <w:divsChild>
                <w:div w:id="276331887">
                  <w:marLeft w:val="0"/>
                  <w:marRight w:val="0"/>
                  <w:marTop w:val="0"/>
                  <w:marBottom w:val="0"/>
                  <w:divBdr>
                    <w:top w:val="none" w:sz="0" w:space="0" w:color="auto"/>
                    <w:left w:val="none" w:sz="0" w:space="0" w:color="auto"/>
                    <w:bottom w:val="none" w:sz="0" w:space="0" w:color="auto"/>
                    <w:right w:val="none" w:sz="0" w:space="0" w:color="auto"/>
                  </w:divBdr>
                  <w:divsChild>
                    <w:div w:id="8922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225">
          <w:marLeft w:val="0"/>
          <w:marRight w:val="0"/>
          <w:marTop w:val="0"/>
          <w:marBottom w:val="0"/>
          <w:divBdr>
            <w:top w:val="none" w:sz="0" w:space="0" w:color="auto"/>
            <w:left w:val="none" w:sz="0" w:space="0" w:color="auto"/>
            <w:bottom w:val="none" w:sz="0" w:space="0" w:color="auto"/>
            <w:right w:val="none" w:sz="0" w:space="0" w:color="auto"/>
          </w:divBdr>
          <w:divsChild>
            <w:div w:id="1904876456">
              <w:marLeft w:val="0"/>
              <w:marRight w:val="0"/>
              <w:marTop w:val="0"/>
              <w:marBottom w:val="0"/>
              <w:divBdr>
                <w:top w:val="none" w:sz="0" w:space="0" w:color="auto"/>
                <w:left w:val="none" w:sz="0" w:space="0" w:color="auto"/>
                <w:bottom w:val="none" w:sz="0" w:space="0" w:color="auto"/>
                <w:right w:val="none" w:sz="0" w:space="0" w:color="auto"/>
              </w:divBdr>
              <w:divsChild>
                <w:div w:id="902108097">
                  <w:marLeft w:val="0"/>
                  <w:marRight w:val="0"/>
                  <w:marTop w:val="0"/>
                  <w:marBottom w:val="0"/>
                  <w:divBdr>
                    <w:top w:val="none" w:sz="0" w:space="0" w:color="auto"/>
                    <w:left w:val="none" w:sz="0" w:space="0" w:color="auto"/>
                    <w:bottom w:val="none" w:sz="0" w:space="0" w:color="auto"/>
                    <w:right w:val="none" w:sz="0" w:space="0" w:color="auto"/>
                  </w:divBdr>
                  <w:divsChild>
                    <w:div w:id="11364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4.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image" Target="media/image61.png"/><Relationship Id="rId133" Type="http://schemas.openxmlformats.org/officeDocument/2006/relationships/oleObject" Target="embeddings/oleObject46.bin"/><Relationship Id="rId138" Type="http://schemas.openxmlformats.org/officeDocument/2006/relationships/oleObject" Target="embeddings/oleObject48.bin"/><Relationship Id="rId154" Type="http://schemas.openxmlformats.org/officeDocument/2006/relationships/fontTable" Target="fontTable.xml"/><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6.png"/><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51.jpeg"/><Relationship Id="rId123" Type="http://schemas.openxmlformats.org/officeDocument/2006/relationships/image" Target="media/image67.wmf"/><Relationship Id="rId128" Type="http://schemas.openxmlformats.org/officeDocument/2006/relationships/hyperlink" Target="https://www.baidu.com/s?wd=%E9%94%AE%E8%83%BD&amp;tn=SE_PcZhidaonwhc_ngpagmjz&amp;rsv_dl=gh_pc_zhidao" TargetMode="External"/><Relationship Id="rId144" Type="http://schemas.openxmlformats.org/officeDocument/2006/relationships/image" Target="media/image78.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5.jpe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40.bin"/><Relationship Id="rId134" Type="http://schemas.openxmlformats.org/officeDocument/2006/relationships/image" Target="media/image72.wmf"/><Relationship Id="rId139" Type="http://schemas.openxmlformats.org/officeDocument/2006/relationships/image" Target="media/image75.wmf"/><Relationship Id="rId80" Type="http://schemas.openxmlformats.org/officeDocument/2006/relationships/oleObject" Target="embeddings/oleObject29.bin"/><Relationship Id="rId85" Type="http://schemas.openxmlformats.org/officeDocument/2006/relationships/image" Target="media/image40.wmf"/><Relationship Id="rId150" Type="http://schemas.openxmlformats.org/officeDocument/2006/relationships/image" Target="media/image81.wmf"/><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2.jpeg"/><Relationship Id="rId108" Type="http://schemas.openxmlformats.org/officeDocument/2006/relationships/image" Target="media/image57.png"/><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69.wmf"/><Relationship Id="rId137" Type="http://schemas.openxmlformats.org/officeDocument/2006/relationships/image" Target="media/image74.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wmf"/><Relationship Id="rId88" Type="http://schemas.openxmlformats.org/officeDocument/2006/relationships/oleObject" Target="embeddings/oleObject33.bin"/><Relationship Id="rId91" Type="http://schemas.openxmlformats.org/officeDocument/2006/relationships/image" Target="media/image43.wmf"/><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image" Target="media/image71.wmf"/><Relationship Id="rId140" Type="http://schemas.openxmlformats.org/officeDocument/2006/relationships/oleObject" Target="embeddings/oleObject49.bin"/><Relationship Id="rId145" Type="http://schemas.openxmlformats.org/officeDocument/2006/relationships/oleObject" Target="embeddings/oleObject51.bin"/><Relationship Id="rId153" Type="http://schemas.openxmlformats.org/officeDocument/2006/relationships/image" Target="media/image83.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5.png"/><Relationship Id="rId114" Type="http://schemas.openxmlformats.org/officeDocument/2006/relationships/oleObject" Target="embeddings/oleObject38.bin"/><Relationship Id="rId119" Type="http://schemas.openxmlformats.org/officeDocument/2006/relationships/image" Target="media/image65.wmf"/><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oleObject" Target="embeddings/oleObject36.bin"/><Relationship Id="rId99" Type="http://schemas.openxmlformats.org/officeDocument/2006/relationships/image" Target="media/image49.wmf"/><Relationship Id="rId101" Type="http://schemas.openxmlformats.org/officeDocument/2006/relationships/image" Target="media/image50.png"/><Relationship Id="rId122" Type="http://schemas.openxmlformats.org/officeDocument/2006/relationships/oleObject" Target="embeddings/oleObject42.bin"/><Relationship Id="rId130" Type="http://schemas.openxmlformats.org/officeDocument/2006/relationships/oleObject" Target="embeddings/oleObject45.bin"/><Relationship Id="rId135" Type="http://schemas.openxmlformats.org/officeDocument/2006/relationships/oleObject" Target="embeddings/oleObject47.bin"/><Relationship Id="rId143" Type="http://schemas.openxmlformats.org/officeDocument/2006/relationships/oleObject" Target="embeddings/oleObject50.bin"/><Relationship Id="rId148" Type="http://schemas.openxmlformats.org/officeDocument/2006/relationships/image" Target="media/image80.wmf"/><Relationship Id="rId151"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8.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47.jpeg"/><Relationship Id="rId104" Type="http://schemas.openxmlformats.org/officeDocument/2006/relationships/image" Target="media/image53.png"/><Relationship Id="rId120" Type="http://schemas.openxmlformats.org/officeDocument/2006/relationships/oleObject" Target="embeddings/oleObject41.bin"/><Relationship Id="rId125" Type="http://schemas.openxmlformats.org/officeDocument/2006/relationships/image" Target="media/image68.wmf"/><Relationship Id="rId141" Type="http://schemas.openxmlformats.org/officeDocument/2006/relationships/image" Target="media/image76.png"/><Relationship Id="rId146" Type="http://schemas.openxmlformats.org/officeDocument/2006/relationships/image" Target="media/image7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5.bin"/><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1.wmf"/><Relationship Id="rId110" Type="http://schemas.openxmlformats.org/officeDocument/2006/relationships/image" Target="media/image59.png"/><Relationship Id="rId115" Type="http://schemas.openxmlformats.org/officeDocument/2006/relationships/image" Target="media/image63.wmf"/><Relationship Id="rId131" Type="http://schemas.openxmlformats.org/officeDocument/2006/relationships/image" Target="media/image70.png"/><Relationship Id="rId136" Type="http://schemas.openxmlformats.org/officeDocument/2006/relationships/image" Target="media/image73.png"/><Relationship Id="rId61" Type="http://schemas.openxmlformats.org/officeDocument/2006/relationships/image" Target="media/image27.png"/><Relationship Id="rId82" Type="http://schemas.openxmlformats.org/officeDocument/2006/relationships/oleObject" Target="embeddings/oleObject30.bin"/><Relationship Id="rId152" Type="http://schemas.openxmlformats.org/officeDocument/2006/relationships/image" Target="media/image82.jpeg"/><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oleObject" Target="embeddings/oleObject37.bin"/><Relationship Id="rId105" Type="http://schemas.openxmlformats.org/officeDocument/2006/relationships/image" Target="media/image54.png"/><Relationship Id="rId126" Type="http://schemas.openxmlformats.org/officeDocument/2006/relationships/oleObject" Target="embeddings/oleObject44.bin"/><Relationship Id="rId147" Type="http://schemas.openxmlformats.org/officeDocument/2006/relationships/oleObject" Target="embeddings/oleObject52.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44.wmf"/><Relationship Id="rId98" Type="http://schemas.openxmlformats.org/officeDocument/2006/relationships/image" Target="media/image48.png"/><Relationship Id="rId121" Type="http://schemas.openxmlformats.org/officeDocument/2006/relationships/image" Target="media/image66.wmf"/><Relationship Id="rId142" Type="http://schemas.openxmlformats.org/officeDocument/2006/relationships/image" Target="media/image77.wmf"/><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4259</TotalTime>
  <Pages>92</Pages>
  <Words>10360</Words>
  <Characters>59053</Characters>
  <Application>Microsoft Office Word</Application>
  <DocSecurity>0</DocSecurity>
  <Lines>492</Lines>
  <Paragraphs>138</Paragraphs>
  <ScaleCrop>false</ScaleCrop>
  <Company/>
  <LinksUpToDate>false</LinksUpToDate>
  <CharactersWithSpaces>69275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185</cp:revision>
  <dcterms:created xsi:type="dcterms:W3CDTF">2019-02-26T16:18:00Z</dcterms:created>
  <dcterms:modified xsi:type="dcterms:W3CDTF">2019-03-25T09:20:00Z</dcterms:modified>
</cp:coreProperties>
</file>